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ACFC15" w14:textId="77777777" w:rsidR="001D01DD" w:rsidRDefault="001D01DD" w:rsidP="001D01DD">
      <w:pPr>
        <w:pStyle w:val="a4"/>
        <w:spacing w:after="0" w:afterAutospacing="0"/>
        <w:rPr>
          <w:rStyle w:val="a5"/>
        </w:rPr>
      </w:pPr>
      <w:bookmarkStart w:id="0" w:name="block-18480148"/>
    </w:p>
    <w:p w14:paraId="15D55FB4" w14:textId="77777777" w:rsidR="000061EE" w:rsidRDefault="000061EE" w:rsidP="001D01DD">
      <w:pPr>
        <w:pStyle w:val="a4"/>
        <w:spacing w:after="0" w:afterAutospacing="0"/>
        <w:jc w:val="center"/>
        <w:rPr>
          <w:rStyle w:val="a5"/>
          <w:sz w:val="28"/>
        </w:rPr>
      </w:pPr>
      <w:r>
        <w:rPr>
          <w:noProof/>
        </w:rPr>
        <w:drawing>
          <wp:inline distT="0" distB="0" distL="0" distR="0" wp14:anchorId="06DB6853" wp14:editId="64EDE775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962E" w14:textId="77777777" w:rsidR="000061EE" w:rsidRDefault="000061EE" w:rsidP="001D01DD">
      <w:pPr>
        <w:pStyle w:val="a4"/>
        <w:spacing w:after="0" w:afterAutospacing="0"/>
        <w:jc w:val="center"/>
        <w:rPr>
          <w:rStyle w:val="a5"/>
          <w:sz w:val="28"/>
        </w:rPr>
      </w:pPr>
    </w:p>
    <w:p w14:paraId="48EAE4CD" w14:textId="35C53AF5" w:rsidR="001D01DD" w:rsidRPr="001D01DD" w:rsidRDefault="001D01DD" w:rsidP="001D01DD">
      <w:pPr>
        <w:pStyle w:val="a4"/>
        <w:spacing w:after="0" w:afterAutospacing="0"/>
        <w:jc w:val="center"/>
        <w:rPr>
          <w:rStyle w:val="a5"/>
          <w:sz w:val="28"/>
        </w:rPr>
      </w:pPr>
      <w:r w:rsidRPr="001D01DD">
        <w:rPr>
          <w:rStyle w:val="a5"/>
          <w:sz w:val="28"/>
        </w:rPr>
        <w:lastRenderedPageBreak/>
        <w:t>ПОЯСНИТЕЛЬНАЯ ЗАПИСКА</w:t>
      </w:r>
    </w:p>
    <w:p w14:paraId="76587179" w14:textId="77777777" w:rsidR="001D01DD" w:rsidRPr="001D01DD" w:rsidRDefault="001D01DD" w:rsidP="001D01DD">
      <w:pPr>
        <w:pStyle w:val="a4"/>
        <w:spacing w:after="0" w:afterAutospacing="0"/>
        <w:jc w:val="center"/>
        <w:rPr>
          <w:b/>
          <w:bCs/>
          <w:sz w:val="28"/>
        </w:rPr>
      </w:pPr>
    </w:p>
    <w:p w14:paraId="3A062977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1D01DD">
        <w:rPr>
          <w:color w:val="000000"/>
          <w:sz w:val="28"/>
        </w:rPr>
        <w:t>Программа по физической культуре для 10–11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содержание.</w:t>
      </w:r>
      <w:r w:rsidRPr="001D01DD">
        <w:rPr>
          <w:sz w:val="28"/>
        </w:rPr>
        <w:tab/>
      </w:r>
    </w:p>
    <w:p w14:paraId="19719379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1D01DD">
        <w:rPr>
          <w:color w:val="000000"/>
          <w:sz w:val="28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долголетия, а так же материально-техническая база и оснащение спортивных залов школ и наличие педагогических кадров со специальной подготовкой.</w:t>
      </w:r>
    </w:p>
    <w:p w14:paraId="3533493F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1D01DD">
        <w:rPr>
          <w:color w:val="000000"/>
          <w:sz w:val="28"/>
        </w:rPr>
        <w:t>В программе по физической культуре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образования, внедрение новых методик и технологий в учебно-воспитательный процесс.</w:t>
      </w:r>
    </w:p>
    <w:p w14:paraId="0B8DC9E3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1D01DD">
        <w:rPr>
          <w:color w:val="000000"/>
          <w:sz w:val="28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развитие отечественной системы образования:</w:t>
      </w:r>
    </w:p>
    <w:p w14:paraId="5986AE54" w14:textId="77777777" w:rsidR="001D01DD" w:rsidRPr="001D01DD" w:rsidRDefault="001D01DD" w:rsidP="001D01DD">
      <w:pPr>
        <w:pStyle w:val="a4"/>
        <w:spacing w:before="0" w:beforeAutospacing="0" w:after="0" w:afterAutospacing="0"/>
        <w:jc w:val="both"/>
        <w:rPr>
          <w:sz w:val="28"/>
        </w:rPr>
      </w:pPr>
      <w:r w:rsidRPr="001D01DD">
        <w:rPr>
          <w:color w:val="000000"/>
          <w:sz w:val="28"/>
        </w:rPr>
        <w:t xml:space="preserve"> - 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ответственности за судьбу Родины;</w:t>
      </w:r>
    </w:p>
    <w:p w14:paraId="1EDAB472" w14:textId="77777777" w:rsidR="001D01DD" w:rsidRPr="001D01DD" w:rsidRDefault="001D01DD" w:rsidP="001D01DD">
      <w:pPr>
        <w:pStyle w:val="a4"/>
        <w:spacing w:before="0" w:beforeAutospacing="0" w:after="0" w:afterAutospacing="0"/>
        <w:jc w:val="both"/>
        <w:rPr>
          <w:sz w:val="28"/>
        </w:rPr>
      </w:pPr>
      <w:r w:rsidRPr="001D01DD">
        <w:rPr>
          <w:color w:val="000000"/>
          <w:sz w:val="28"/>
        </w:rPr>
        <w:t>- 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</w:t>
      </w:r>
    </w:p>
    <w:p w14:paraId="47492A6B" w14:textId="77777777" w:rsidR="001D01DD" w:rsidRPr="001D01DD" w:rsidRDefault="001D01DD" w:rsidP="001D01DD">
      <w:pPr>
        <w:pStyle w:val="a4"/>
        <w:spacing w:before="0" w:beforeAutospacing="0" w:after="0" w:afterAutospacing="0"/>
        <w:jc w:val="both"/>
        <w:rPr>
          <w:sz w:val="28"/>
        </w:rPr>
      </w:pPr>
      <w:r w:rsidRPr="001D01DD">
        <w:rPr>
          <w:color w:val="000000"/>
          <w:sz w:val="28"/>
        </w:rPr>
        <w:t>- концепция формирования ключевых компетенций, устанавливающая основу саморазвития и самоопределения личности в процессе непрерывного образования;</w:t>
      </w:r>
    </w:p>
    <w:p w14:paraId="5CED1CC4" w14:textId="77777777" w:rsidR="001D01DD" w:rsidRPr="001D01DD" w:rsidRDefault="001D01DD" w:rsidP="001D01DD">
      <w:pPr>
        <w:pStyle w:val="a4"/>
        <w:spacing w:before="0" w:beforeAutospacing="0" w:after="0" w:afterAutospacing="0"/>
        <w:jc w:val="both"/>
        <w:rPr>
          <w:sz w:val="28"/>
        </w:rPr>
      </w:pPr>
      <w:r w:rsidRPr="001D01DD">
        <w:rPr>
          <w:color w:val="000000"/>
          <w:sz w:val="28"/>
        </w:rPr>
        <w:t>- концепция преподавания учебного предмета «Физическая культура», ориентирующая учебно-воспитательный процесс на внедрение новых технологий и инновационных подходов в обучении двигательным действиям, укреплении здоровья и развитии физических качеств;</w:t>
      </w:r>
    </w:p>
    <w:p w14:paraId="0F757980" w14:textId="77777777" w:rsidR="001D01DD" w:rsidRPr="001D01DD" w:rsidRDefault="001D01DD" w:rsidP="001D01DD">
      <w:pPr>
        <w:pStyle w:val="a4"/>
        <w:spacing w:before="0" w:beforeAutospacing="0" w:after="0" w:afterAutospacing="0"/>
        <w:jc w:val="both"/>
        <w:rPr>
          <w:sz w:val="28"/>
        </w:rPr>
      </w:pPr>
      <w:r w:rsidRPr="001D01DD">
        <w:rPr>
          <w:color w:val="000000"/>
          <w:sz w:val="28"/>
        </w:rPr>
        <w:t>- концепция структуры и содержания учебного предмета «Физическая культура», обосновывающая направленность учебных программ на формирование целостной личности учащихся, потребность в бережном отношении к своему здоровью и ведению здорового образа жизни.</w:t>
      </w:r>
    </w:p>
    <w:p w14:paraId="28C2E55D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1D01DD">
        <w:rPr>
          <w:color w:val="000000"/>
          <w:sz w:val="28"/>
        </w:rPr>
        <w:lastRenderedPageBreak/>
        <w:t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</w:t>
      </w:r>
    </w:p>
    <w:p w14:paraId="57E5EDA9" w14:textId="77777777" w:rsidR="001D01DD" w:rsidRPr="001D01DD" w:rsidRDefault="001D01DD" w:rsidP="001D01DD">
      <w:pPr>
        <w:pStyle w:val="a4"/>
        <w:spacing w:before="0" w:beforeAutospacing="0" w:after="0" w:afterAutospacing="0"/>
        <w:ind w:firstLine="709"/>
        <w:jc w:val="both"/>
        <w:rPr>
          <w:sz w:val="28"/>
        </w:rPr>
      </w:pPr>
      <w:r w:rsidRPr="001D01DD">
        <w:rPr>
          <w:color w:val="000000"/>
          <w:sz w:val="28"/>
        </w:rPr>
        <w:t>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культуры.</w:t>
      </w:r>
    </w:p>
    <w:p w14:paraId="2ADB542C" w14:textId="77777777" w:rsidR="001D01DD" w:rsidRPr="001D01DD" w:rsidRDefault="001D01DD" w:rsidP="001D01DD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1D01DD">
        <w:rPr>
          <w:color w:val="000000"/>
          <w:sz w:val="28"/>
        </w:rPr>
        <w:t>Общей целью общего образования по физической культуре является формирование разносторонней,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для 10–11 классов данная цель 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14:paraId="3B38E56A" w14:textId="77777777" w:rsidR="001D01DD" w:rsidRPr="001D01DD" w:rsidRDefault="001D01DD" w:rsidP="001D01DD">
      <w:pPr>
        <w:pStyle w:val="a4"/>
        <w:spacing w:before="0" w:beforeAutospacing="0" w:after="0" w:afterAutospacing="0"/>
        <w:ind w:firstLine="709"/>
        <w:jc w:val="both"/>
        <w:rPr>
          <w:sz w:val="28"/>
        </w:rPr>
      </w:pPr>
    </w:p>
    <w:p w14:paraId="10C5EDA6" w14:textId="77777777" w:rsidR="001D01DD" w:rsidRPr="001D01DD" w:rsidRDefault="001D01DD" w:rsidP="001D01DD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1D01DD">
        <w:rPr>
          <w:b/>
          <w:color w:val="000000"/>
          <w:sz w:val="28"/>
        </w:rPr>
        <w:t>Развивающая направленность</w:t>
      </w:r>
      <w:r w:rsidRPr="001D01DD">
        <w:rPr>
          <w:color w:val="000000"/>
          <w:sz w:val="28"/>
        </w:rPr>
        <w:t xml:space="preserve"> определяется вектором развития физических качеств и функциональных возможностей организма занимающихся, повышением его надёжности, защитных и адаптивных свойств. </w:t>
      </w:r>
    </w:p>
    <w:p w14:paraId="143AC07D" w14:textId="77777777" w:rsidR="001D01DD" w:rsidRPr="001D01DD" w:rsidRDefault="001D01DD" w:rsidP="001D01DD">
      <w:pPr>
        <w:pStyle w:val="a4"/>
        <w:spacing w:before="0" w:beforeAutospacing="0" w:after="0" w:afterAutospacing="0"/>
        <w:ind w:firstLine="709"/>
        <w:jc w:val="both"/>
        <w:rPr>
          <w:sz w:val="28"/>
        </w:rPr>
      </w:pPr>
      <w:r w:rsidRPr="001D01DD">
        <w:rPr>
          <w:b/>
          <w:color w:val="000000"/>
          <w:sz w:val="28"/>
        </w:rPr>
        <w:t>Предполагаемым результатом</w:t>
      </w:r>
      <w:r w:rsidRPr="001D01DD">
        <w:rPr>
          <w:color w:val="000000"/>
          <w:sz w:val="28"/>
        </w:rPr>
        <w:t xml:space="preserve"> данной направленности становится 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«Готов к труду и обороне».</w:t>
      </w:r>
    </w:p>
    <w:p w14:paraId="2CF74451" w14:textId="77777777" w:rsidR="001D01DD" w:rsidRPr="001D01DD" w:rsidRDefault="001D01DD" w:rsidP="001D01DD">
      <w:pPr>
        <w:pStyle w:val="a4"/>
        <w:spacing w:before="0" w:beforeAutospacing="0" w:after="0" w:afterAutospacing="0"/>
        <w:ind w:firstLine="709"/>
        <w:jc w:val="both"/>
        <w:rPr>
          <w:sz w:val="28"/>
        </w:rPr>
      </w:pPr>
      <w:r w:rsidRPr="001D01DD">
        <w:rPr>
          <w:b/>
          <w:color w:val="000000"/>
          <w:sz w:val="28"/>
        </w:rPr>
        <w:t>Обучающая направленность</w:t>
      </w:r>
      <w:r w:rsidRPr="001D01DD">
        <w:rPr>
          <w:color w:val="000000"/>
          <w:sz w:val="28"/>
        </w:rPr>
        <w:t xml:space="preserve">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 w:rsidRPr="001D01DD">
        <w:rPr>
          <w:color w:val="000000"/>
          <w:sz w:val="28"/>
        </w:rPr>
        <w:t>достиженческой</w:t>
      </w:r>
      <w:proofErr w:type="spellEnd"/>
      <w:r w:rsidRPr="001D01DD">
        <w:rPr>
          <w:color w:val="000000"/>
          <w:sz w:val="28"/>
        </w:rPr>
        <w:t xml:space="preserve"> и </w:t>
      </w:r>
      <w:proofErr w:type="spellStart"/>
      <w:r w:rsidRPr="001D01DD">
        <w:rPr>
          <w:color w:val="000000"/>
          <w:sz w:val="28"/>
        </w:rPr>
        <w:t>прикладно</w:t>
      </w:r>
      <w:proofErr w:type="spellEnd"/>
      <w:r w:rsidRPr="001D01DD">
        <w:rPr>
          <w:color w:val="000000"/>
          <w:sz w:val="28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Результатом этого направления предстают умения в планировании содержания активного отдыха и досуга в структурной организации здорового образа жизни, навыки в проведении самостоятельных занятий кондиционной тренировкой, умения контролировать состояние здоровья, физическое развитие и физическую подготовленность.</w:t>
      </w:r>
    </w:p>
    <w:p w14:paraId="2504A727" w14:textId="77777777" w:rsidR="001D01DD" w:rsidRPr="001D01DD" w:rsidRDefault="001D01DD" w:rsidP="001D01DD">
      <w:pPr>
        <w:pStyle w:val="a4"/>
        <w:spacing w:before="0" w:beforeAutospacing="0" w:after="0" w:afterAutospacing="0"/>
        <w:ind w:firstLine="709"/>
        <w:jc w:val="both"/>
        <w:rPr>
          <w:sz w:val="28"/>
        </w:rPr>
      </w:pPr>
      <w:r w:rsidRPr="001D01DD">
        <w:rPr>
          <w:b/>
          <w:color w:val="000000"/>
          <w:sz w:val="28"/>
        </w:rPr>
        <w:lastRenderedPageBreak/>
        <w:t>Воспитывающая направленность</w:t>
      </w:r>
      <w:r w:rsidRPr="001D01DD">
        <w:rPr>
          <w:color w:val="000000"/>
          <w:sz w:val="28"/>
        </w:rPr>
        <w:t xml:space="preserve">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14:paraId="3E8D40D6" w14:textId="77777777" w:rsidR="001D01DD" w:rsidRPr="001D01DD" w:rsidRDefault="001D01DD" w:rsidP="001D01DD">
      <w:pPr>
        <w:pStyle w:val="a4"/>
        <w:spacing w:before="0" w:beforeAutospacing="0" w:after="0" w:afterAutospacing="0"/>
        <w:ind w:firstLine="709"/>
        <w:jc w:val="both"/>
        <w:rPr>
          <w:sz w:val="28"/>
        </w:rPr>
      </w:pPr>
      <w:r w:rsidRPr="001D01DD">
        <w:rPr>
          <w:color w:val="000000"/>
          <w:sz w:val="28"/>
        </w:rPr>
        <w:t xml:space="preserve">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1D01DD">
        <w:rPr>
          <w:color w:val="000000"/>
          <w:sz w:val="28"/>
        </w:rPr>
        <w:t>операциональным</w:t>
      </w:r>
      <w:proofErr w:type="spellEnd"/>
      <w:r w:rsidRPr="001D01DD">
        <w:rPr>
          <w:color w:val="000000"/>
          <w:sz w:val="28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14:paraId="4BFD1806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1D01DD">
        <w:rPr>
          <w:color w:val="000000"/>
          <w:sz w:val="28"/>
        </w:rPr>
        <w:t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«Физическое совершенствование».</w:t>
      </w:r>
    </w:p>
    <w:p w14:paraId="478F868E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1D01DD">
        <w:rPr>
          <w:sz w:val="28"/>
        </w:rPr>
        <w:t>Инвариантные модули включают в себя содержание базовых видов спорта: гимнастики и лёгкой атлетики, которыми заменен «атлетические единоборства» по причине отсутствия специалистов по данному виду спорта. Зимние и водные  виды (с учётом климатических условий), дополняют «спортивные игры».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</w:t>
      </w:r>
    </w:p>
    <w:p w14:paraId="6829D066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</w:rPr>
      </w:pPr>
      <w:r w:rsidRPr="001D01DD">
        <w:rPr>
          <w:color w:val="000000"/>
          <w:sz w:val="28"/>
        </w:rPr>
        <w:t xml:space="preserve">Вариативные модули объединены в программе по физической культуре модулем «Спортивная и физическая подготовка»,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организаций. </w:t>
      </w:r>
    </w:p>
    <w:p w14:paraId="272CB897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1D01DD">
        <w:rPr>
          <w:b/>
          <w:color w:val="000000"/>
          <w:sz w:val="28"/>
        </w:rPr>
        <w:t>Основной содержательной направленностью</w:t>
      </w:r>
      <w:r w:rsidRPr="001D01DD">
        <w:rPr>
          <w:color w:val="000000"/>
          <w:sz w:val="28"/>
        </w:rPr>
        <w:t xml:space="preserve"> вариативных модулей является подготовка учащихся к выполнению нормативных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14:paraId="79B24308" w14:textId="77777777" w:rsidR="001D01DD" w:rsidRPr="001D01DD" w:rsidRDefault="001D01DD" w:rsidP="001D01DD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1D01DD">
        <w:rPr>
          <w:color w:val="000000"/>
          <w:sz w:val="28"/>
        </w:rPr>
        <w:lastRenderedPageBreak/>
        <w:t>Исходя из интересов учащихся, традиций конкретного региона или образовательной организации модуль «Спортивная и физическая подготовка»  разработан на основе содержания базовой физической подготовки современных оздоровительных систем.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«Базовая физическая подготовка».</w:t>
      </w:r>
    </w:p>
    <w:p w14:paraId="46C2835D" w14:textId="77777777" w:rsidR="001D01DD" w:rsidRPr="001D01DD" w:rsidRDefault="001D01DD" w:rsidP="001D01DD">
      <w:pPr>
        <w:pStyle w:val="a4"/>
        <w:spacing w:before="0" w:beforeAutospacing="0" w:after="0" w:afterAutospacing="0"/>
        <w:rPr>
          <w:sz w:val="28"/>
        </w:rPr>
        <w:sectPr w:rsidR="001D01DD" w:rsidRPr="001D01DD">
          <w:pgSz w:w="11906" w:h="16383"/>
          <w:pgMar w:top="1134" w:right="850" w:bottom="1134" w:left="1701" w:header="720" w:footer="720" w:gutter="0"/>
          <w:cols w:space="720"/>
        </w:sectPr>
      </w:pPr>
      <w:r w:rsidRPr="001D01DD">
        <w:rPr>
          <w:rStyle w:val="placeholder-mask"/>
          <w:color w:val="000000"/>
          <w:sz w:val="28"/>
        </w:rPr>
        <w:t>‌</w:t>
      </w:r>
      <w:r w:rsidRPr="001D01DD">
        <w:rPr>
          <w:rStyle w:val="placeholder-mask"/>
          <w:color w:val="000000"/>
          <w:sz w:val="28"/>
        </w:rPr>
        <w:tab/>
      </w:r>
      <w:r w:rsidRPr="001D01DD">
        <w:rPr>
          <w:rStyle w:val="placeholder"/>
          <w:color w:val="000000"/>
          <w:sz w:val="28"/>
        </w:rPr>
        <w:t xml:space="preserve">Общее число часов, рекомендованных для изучения физической культуры, – 204 часа: в 10 классе – </w:t>
      </w:r>
      <w:r>
        <w:rPr>
          <w:rStyle w:val="placeholder"/>
          <w:color w:val="000000"/>
          <w:sz w:val="28"/>
        </w:rPr>
        <w:t>68 часа (2</w:t>
      </w:r>
      <w:r w:rsidRPr="001D01DD">
        <w:rPr>
          <w:rStyle w:val="placeholder"/>
          <w:color w:val="000000"/>
          <w:sz w:val="28"/>
        </w:rPr>
        <w:t xml:space="preserve"> часа в неделю), в 11 классе –</w:t>
      </w:r>
      <w:r>
        <w:rPr>
          <w:rStyle w:val="placeholder"/>
          <w:color w:val="000000"/>
          <w:sz w:val="28"/>
        </w:rPr>
        <w:t>68 часов ( 2 часа в неделю).</w:t>
      </w:r>
    </w:p>
    <w:p w14:paraId="2F36718F" w14:textId="77777777" w:rsidR="001D01DD" w:rsidRPr="001D01DD" w:rsidRDefault="001D01DD" w:rsidP="001D01DD">
      <w:pPr>
        <w:sectPr w:rsidR="001D01DD" w:rsidRPr="001D01D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" w:name="_Toc137548640"/>
      <w:bookmarkEnd w:id="0"/>
      <w:bookmarkEnd w:id="1"/>
    </w:p>
    <w:p w14:paraId="56AF4E91" w14:textId="77777777" w:rsidR="001D01DD" w:rsidRDefault="001D01DD" w:rsidP="001D01D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2513"/>
        <w:gridCol w:w="1134"/>
        <w:gridCol w:w="1559"/>
        <w:gridCol w:w="1692"/>
        <w:gridCol w:w="2241"/>
      </w:tblGrid>
      <w:tr w:rsidR="001D01DD" w14:paraId="6BF5063E" w14:textId="77777777" w:rsidTr="001D01DD">
        <w:trPr>
          <w:trHeight w:val="144"/>
          <w:tblCellSpacing w:w="20" w:type="nil"/>
        </w:trPr>
        <w:tc>
          <w:tcPr>
            <w:tcW w:w="7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6605CB" w14:textId="77777777" w:rsidR="001D01DD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F8EC8D" w14:textId="77777777" w:rsidR="001D01DD" w:rsidRDefault="001D01DD" w:rsidP="001D01DD">
            <w:pPr>
              <w:spacing w:after="0"/>
              <w:ind w:left="135"/>
            </w:pPr>
          </w:p>
        </w:tc>
        <w:tc>
          <w:tcPr>
            <w:tcW w:w="25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97B2B7" w14:textId="77777777" w:rsidR="001D01DD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8AFF9FC" w14:textId="77777777" w:rsidR="001D01DD" w:rsidRDefault="001D01DD" w:rsidP="001D01DD">
            <w:pPr>
              <w:spacing w:after="0"/>
              <w:ind w:left="135"/>
            </w:pPr>
          </w:p>
        </w:tc>
        <w:tc>
          <w:tcPr>
            <w:tcW w:w="4385" w:type="dxa"/>
            <w:gridSpan w:val="3"/>
            <w:tcMar>
              <w:top w:w="50" w:type="dxa"/>
              <w:left w:w="100" w:type="dxa"/>
            </w:tcMar>
            <w:vAlign w:val="center"/>
          </w:tcPr>
          <w:p w14:paraId="52161AC7" w14:textId="77777777" w:rsidR="001D01DD" w:rsidRDefault="001D01DD" w:rsidP="001D01DD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0E2327" w14:textId="77777777" w:rsidR="001D01DD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A67675B" w14:textId="77777777" w:rsidR="001D01DD" w:rsidRDefault="001D01DD" w:rsidP="001D01DD">
            <w:pPr>
              <w:spacing w:after="0"/>
              <w:ind w:left="135"/>
            </w:pPr>
          </w:p>
        </w:tc>
      </w:tr>
      <w:tr w:rsidR="001D01DD" w14:paraId="535E6F75" w14:textId="77777777" w:rsidTr="001D01DD">
        <w:trPr>
          <w:trHeight w:val="144"/>
          <w:tblCellSpacing w:w="20" w:type="nil"/>
        </w:trPr>
        <w:tc>
          <w:tcPr>
            <w:tcW w:w="7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FD5FDA" w14:textId="77777777" w:rsidR="001D01DD" w:rsidRDefault="001D01DD" w:rsidP="001D01DD"/>
        </w:tc>
        <w:tc>
          <w:tcPr>
            <w:tcW w:w="25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52F440" w14:textId="77777777" w:rsidR="001D01DD" w:rsidRDefault="001D01DD" w:rsidP="001D01DD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713515" w14:textId="77777777" w:rsidR="001D01DD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70E4DCE" w14:textId="77777777" w:rsidR="001D01DD" w:rsidRDefault="001D01DD" w:rsidP="001D01DD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ACBB63F" w14:textId="77777777" w:rsidR="001D01DD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41B63A2" w14:textId="77777777" w:rsidR="001D01DD" w:rsidRDefault="001D01DD" w:rsidP="001D01DD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19CA020A" w14:textId="77777777" w:rsidR="001D01DD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5BCF858" w14:textId="77777777" w:rsidR="001D01DD" w:rsidRDefault="001D01DD" w:rsidP="001D01DD">
            <w:pPr>
              <w:spacing w:after="0"/>
              <w:ind w:left="135"/>
            </w:pPr>
          </w:p>
        </w:tc>
        <w:tc>
          <w:tcPr>
            <w:tcW w:w="22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904971" w14:textId="77777777" w:rsidR="001D01DD" w:rsidRDefault="001D01DD" w:rsidP="001D01DD"/>
        </w:tc>
      </w:tr>
      <w:tr w:rsidR="001D01DD" w:rsidRPr="00851BDD" w14:paraId="76B937C6" w14:textId="77777777" w:rsidTr="001D01DD">
        <w:trPr>
          <w:trHeight w:val="144"/>
          <w:tblCellSpacing w:w="20" w:type="nil"/>
        </w:trPr>
        <w:tc>
          <w:tcPr>
            <w:tcW w:w="9845" w:type="dxa"/>
            <w:gridSpan w:val="6"/>
            <w:tcMar>
              <w:top w:w="50" w:type="dxa"/>
              <w:left w:w="100" w:type="dxa"/>
            </w:tcMar>
            <w:vAlign w:val="center"/>
          </w:tcPr>
          <w:p w14:paraId="68E6BBA2" w14:textId="77777777" w:rsidR="001D01DD" w:rsidRPr="00851BDD" w:rsidRDefault="001D01DD" w:rsidP="001D01DD">
            <w:pPr>
              <w:spacing w:after="0"/>
              <w:ind w:left="135"/>
            </w:pPr>
            <w:r w:rsidRPr="00851BDD">
              <w:rPr>
                <w:rFonts w:ascii="Times New Roman" w:hAnsi="Times New Roman"/>
                <w:b/>
                <w:color w:val="000000"/>
                <w:sz w:val="24"/>
              </w:rPr>
              <w:t>Раздел 1</w:t>
            </w: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 xml:space="preserve"> Физкультурно-оздоровительная деятельность</w:t>
            </w:r>
          </w:p>
        </w:tc>
      </w:tr>
      <w:tr w:rsidR="001D01DD" w14:paraId="0A9EBAB2" w14:textId="77777777" w:rsidTr="001D01DD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14:paraId="3A9DA5C9" w14:textId="77777777" w:rsidR="001D01DD" w:rsidRDefault="001D01DD" w:rsidP="001D01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14:paraId="4CEDD76D" w14:textId="77777777" w:rsidR="001D01DD" w:rsidRDefault="001D01DD" w:rsidP="001D01DD">
            <w:pPr>
              <w:spacing w:after="0"/>
              <w:ind w:left="135"/>
            </w:pPr>
            <w:r w:rsidRPr="00853C2E">
              <w:rPr>
                <w:rFonts w:ascii="inherit" w:eastAsia="Times New Roman" w:hAnsi="inherit" w:cs="Times New Roman"/>
                <w:sz w:val="24"/>
                <w:szCs w:val="24"/>
              </w:rPr>
              <w:t>Физкультурно-оздоровительная деятельность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6E4E68" w14:textId="77777777" w:rsidR="001D01DD" w:rsidRDefault="001D01DD" w:rsidP="001D01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209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1C2D582" w14:textId="77777777" w:rsidR="001D01DD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1A859B05" w14:textId="77777777" w:rsidR="001D01DD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1298CA8A" w14:textId="77777777" w:rsidR="001D01DD" w:rsidRDefault="001D01DD" w:rsidP="001D01DD">
            <w:pPr>
              <w:spacing w:after="0"/>
              <w:ind w:left="135"/>
            </w:pPr>
          </w:p>
        </w:tc>
      </w:tr>
      <w:tr w:rsidR="001D01DD" w14:paraId="7961A825" w14:textId="77777777" w:rsidTr="001D01DD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14:paraId="066CF8BD" w14:textId="77777777" w:rsidR="001D01DD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8F155F" w14:textId="77777777" w:rsidR="001D01DD" w:rsidRDefault="001D01DD" w:rsidP="001D01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209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92" w:type="dxa"/>
            <w:gridSpan w:val="3"/>
            <w:tcMar>
              <w:top w:w="50" w:type="dxa"/>
              <w:left w:w="100" w:type="dxa"/>
            </w:tcMar>
            <w:vAlign w:val="center"/>
          </w:tcPr>
          <w:p w14:paraId="1533A585" w14:textId="77777777" w:rsidR="001D01DD" w:rsidRDefault="001D01DD" w:rsidP="001D01DD"/>
        </w:tc>
      </w:tr>
      <w:tr w:rsidR="001D01DD" w14:paraId="6DA9902C" w14:textId="77777777" w:rsidTr="001D01DD">
        <w:trPr>
          <w:trHeight w:val="144"/>
          <w:tblCellSpacing w:w="20" w:type="nil"/>
        </w:trPr>
        <w:tc>
          <w:tcPr>
            <w:tcW w:w="9845" w:type="dxa"/>
            <w:gridSpan w:val="6"/>
            <w:tcMar>
              <w:top w:w="50" w:type="dxa"/>
              <w:left w:w="100" w:type="dxa"/>
            </w:tcMar>
            <w:vAlign w:val="center"/>
          </w:tcPr>
          <w:p w14:paraId="327C8290" w14:textId="77777777" w:rsidR="001D01DD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Модуль «Спортивная и физическая подготовка»</w:t>
            </w:r>
          </w:p>
        </w:tc>
      </w:tr>
      <w:tr w:rsidR="001D01DD" w14:paraId="43736006" w14:textId="77777777" w:rsidTr="001D01DD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14:paraId="1D0CDB3A" w14:textId="77777777" w:rsidR="001D01DD" w:rsidRDefault="001D01DD" w:rsidP="001D01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14:paraId="114301A3" w14:textId="77777777" w:rsidR="001D01DD" w:rsidRDefault="001D01DD" w:rsidP="001D01DD">
            <w:pPr>
              <w:spacing w:after="0"/>
              <w:ind w:left="135"/>
            </w:pPr>
            <w:r w:rsidRPr="00853C2E">
              <w:rPr>
                <w:rFonts w:ascii="inherit" w:eastAsia="Times New Roman" w:hAnsi="inherit" w:cs="Times New Roman"/>
                <w:sz w:val="24"/>
                <w:szCs w:val="24"/>
              </w:rPr>
              <w:t>Спортивная подготовка</w:t>
            </w:r>
            <w:r>
              <w:rPr>
                <w:rFonts w:ascii="inherit" w:eastAsia="Times New Roman" w:hAnsi="inherit" w:cs="Times New Roman"/>
                <w:sz w:val="24"/>
                <w:szCs w:val="24"/>
              </w:rPr>
              <w:t xml:space="preserve"> (по выбранному виду спорта) «легкая атлетика»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A27B38" w14:textId="77777777" w:rsidR="001D01DD" w:rsidRDefault="001D01DD" w:rsidP="001D01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209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5DE53E" w14:textId="77777777" w:rsidR="001D01DD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3304375" w14:textId="77777777" w:rsidR="001D01DD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5D98A15D" w14:textId="77777777" w:rsidR="001D01DD" w:rsidRDefault="001D01DD" w:rsidP="001D01DD">
            <w:pPr>
              <w:spacing w:after="0"/>
              <w:ind w:left="135"/>
            </w:pPr>
          </w:p>
        </w:tc>
      </w:tr>
      <w:tr w:rsidR="001D01DD" w14:paraId="7DD88969" w14:textId="77777777" w:rsidTr="001D01DD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14:paraId="3C37ADF5" w14:textId="77777777" w:rsidR="001D01DD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19596F" w14:textId="77777777" w:rsidR="001D01DD" w:rsidRDefault="001D01DD" w:rsidP="001D01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209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92" w:type="dxa"/>
            <w:gridSpan w:val="3"/>
            <w:tcMar>
              <w:top w:w="50" w:type="dxa"/>
              <w:left w:w="100" w:type="dxa"/>
            </w:tcMar>
            <w:vAlign w:val="center"/>
          </w:tcPr>
          <w:p w14:paraId="4A88D176" w14:textId="77777777" w:rsidR="001D01DD" w:rsidRDefault="001D01DD" w:rsidP="001D01DD"/>
        </w:tc>
      </w:tr>
      <w:tr w:rsidR="001D01DD" w14:paraId="1911624F" w14:textId="77777777" w:rsidTr="001D01DD">
        <w:trPr>
          <w:trHeight w:val="144"/>
          <w:tblCellSpacing w:w="20" w:type="nil"/>
        </w:trPr>
        <w:tc>
          <w:tcPr>
            <w:tcW w:w="9845" w:type="dxa"/>
            <w:gridSpan w:val="6"/>
            <w:tcMar>
              <w:top w:w="50" w:type="dxa"/>
              <w:left w:w="100" w:type="dxa"/>
            </w:tcMar>
            <w:vAlign w:val="center"/>
          </w:tcPr>
          <w:p w14:paraId="771C7069" w14:textId="77777777" w:rsidR="001D01DD" w:rsidRPr="00AC4A41" w:rsidRDefault="001D01DD" w:rsidP="001D01DD">
            <w:pPr>
              <w:spacing w:after="0"/>
              <w:ind w:left="135"/>
              <w:rPr>
                <w:b/>
              </w:rPr>
            </w:pPr>
            <w:r>
              <w:rPr>
                <w:rFonts w:ascii="inherit" w:eastAsia="Times New Roman" w:hAnsi="inherit" w:cs="Times New Roman" w:hint="eastAsia"/>
                <w:b/>
                <w:bCs/>
                <w:sz w:val="24"/>
                <w:szCs w:val="24"/>
              </w:rPr>
              <w:t>Р</w:t>
            </w: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 xml:space="preserve">аздел 3. </w:t>
            </w: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Спортивно-оздоровительная деятельность</w:t>
            </w:r>
          </w:p>
        </w:tc>
      </w:tr>
      <w:tr w:rsidR="001D01DD" w14:paraId="672DC42A" w14:textId="77777777" w:rsidTr="001D01DD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14:paraId="4AF53568" w14:textId="77777777" w:rsidR="001D01DD" w:rsidRDefault="001D01DD" w:rsidP="001D01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14:paraId="3C0EC646" w14:textId="77777777" w:rsidR="001D01DD" w:rsidRPr="00851BDD" w:rsidRDefault="001D01DD" w:rsidP="001D01DD">
            <w:pPr>
              <w:spacing w:after="0"/>
              <w:ind w:left="135"/>
            </w:pPr>
            <w:r w:rsidRPr="00851BDD"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D95010" w14:textId="77777777" w:rsidR="001D01DD" w:rsidRPr="00851BDD" w:rsidRDefault="001D01DD" w:rsidP="001D01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4E1271E" w14:textId="77777777" w:rsidR="001D01DD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CA6714E" w14:textId="77777777" w:rsidR="001D01DD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58559B25" w14:textId="77777777" w:rsidR="001D01DD" w:rsidRDefault="001D01DD" w:rsidP="001D01DD">
            <w:pPr>
              <w:spacing w:after="0"/>
              <w:ind w:left="135"/>
            </w:pPr>
          </w:p>
        </w:tc>
      </w:tr>
      <w:tr w:rsidR="001D01DD" w:rsidRPr="008F0473" w14:paraId="404D6303" w14:textId="77777777" w:rsidTr="001D01DD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14:paraId="61CB6469" w14:textId="77777777" w:rsidR="001D01DD" w:rsidRDefault="001D01DD" w:rsidP="001D01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14:paraId="52D7F23A" w14:textId="77777777" w:rsidR="001D01DD" w:rsidRPr="00851BDD" w:rsidRDefault="001D01DD" w:rsidP="001D01DD">
            <w:pPr>
              <w:spacing w:after="0"/>
              <w:ind w:left="135"/>
            </w:pPr>
            <w:r w:rsidRPr="00851BDD"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746BFE" w14:textId="77777777" w:rsidR="001D01DD" w:rsidRPr="008F0473" w:rsidRDefault="001D01DD" w:rsidP="001D01DD">
            <w:pPr>
              <w:spacing w:after="0"/>
              <w:ind w:left="135"/>
              <w:jc w:val="center"/>
            </w:pPr>
            <w:r>
              <w:t>1</w:t>
            </w:r>
            <w:r w:rsidR="0056209D">
              <w:t>4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A5FCFB5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8B023D4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585B4405" w14:textId="77777777" w:rsidR="001D01DD" w:rsidRPr="008F0473" w:rsidRDefault="001D01DD" w:rsidP="001D01DD">
            <w:pPr>
              <w:spacing w:after="0"/>
              <w:ind w:left="135"/>
            </w:pPr>
          </w:p>
        </w:tc>
      </w:tr>
      <w:tr w:rsidR="001D01DD" w:rsidRPr="008F0473" w14:paraId="54F39602" w14:textId="77777777" w:rsidTr="001D01DD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14:paraId="73DC32D8" w14:textId="77777777" w:rsidR="001D01DD" w:rsidRDefault="001D01DD" w:rsidP="001D01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14:paraId="6197709E" w14:textId="77777777" w:rsidR="001D01DD" w:rsidRPr="008F0473" w:rsidRDefault="001D01DD" w:rsidP="001D01DD">
            <w:pPr>
              <w:spacing w:after="0"/>
              <w:ind w:left="135"/>
            </w:pPr>
            <w:r w:rsidRPr="00851BDD"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C849D3" w14:textId="77777777" w:rsidR="001D01DD" w:rsidRPr="008F0473" w:rsidRDefault="001D01DD" w:rsidP="001D01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56209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3C4D0C2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108989A8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0772AA15" w14:textId="77777777" w:rsidR="001D01DD" w:rsidRPr="008F0473" w:rsidRDefault="001D01DD" w:rsidP="001D01DD">
            <w:pPr>
              <w:spacing w:after="0"/>
              <w:ind w:left="135"/>
            </w:pPr>
          </w:p>
        </w:tc>
      </w:tr>
      <w:tr w:rsidR="001D01DD" w:rsidRPr="008F0473" w14:paraId="4D271361" w14:textId="77777777" w:rsidTr="001D01DD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14:paraId="1FCEB547" w14:textId="77777777" w:rsidR="001D01DD" w:rsidRPr="00851BDD" w:rsidRDefault="001D01DD" w:rsidP="001D01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Итоготпотразделу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0D2382" w14:textId="77777777" w:rsidR="001D01DD" w:rsidRDefault="0056209D" w:rsidP="001D01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180D58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4C497A6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74FA9B5C" w14:textId="77777777" w:rsidR="001D01DD" w:rsidRPr="008F0473" w:rsidRDefault="001D01DD" w:rsidP="001D01DD">
            <w:pPr>
              <w:spacing w:after="0"/>
              <w:ind w:left="135"/>
            </w:pPr>
          </w:p>
        </w:tc>
      </w:tr>
      <w:tr w:rsidR="001D01DD" w:rsidRPr="008F0473" w14:paraId="1ED6EE07" w14:textId="77777777" w:rsidTr="001D01DD">
        <w:trPr>
          <w:trHeight w:val="144"/>
          <w:tblCellSpacing w:w="20" w:type="nil"/>
        </w:trPr>
        <w:tc>
          <w:tcPr>
            <w:tcW w:w="9845" w:type="dxa"/>
            <w:gridSpan w:val="6"/>
            <w:tcMar>
              <w:top w:w="50" w:type="dxa"/>
              <w:left w:w="100" w:type="dxa"/>
            </w:tcMar>
            <w:vAlign w:val="center"/>
          </w:tcPr>
          <w:p w14:paraId="6F1F4CEC" w14:textId="77777777" w:rsidR="001D01DD" w:rsidRPr="008F0473" w:rsidRDefault="001D01DD" w:rsidP="001D01D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«Гимнастика»</w:t>
            </w:r>
          </w:p>
        </w:tc>
      </w:tr>
      <w:tr w:rsidR="001D01DD" w:rsidRPr="008F0473" w14:paraId="0543A787" w14:textId="77777777" w:rsidTr="001D01DD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14:paraId="3676326C" w14:textId="77777777" w:rsidR="001D01DD" w:rsidRDefault="001D01DD" w:rsidP="001D01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14:paraId="6F7935B1" w14:textId="77777777" w:rsidR="001D01DD" w:rsidRPr="00851BDD" w:rsidRDefault="001D01DD" w:rsidP="001D01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Гимнастика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0DCD0D" w14:textId="77777777" w:rsidR="001D01DD" w:rsidRDefault="001D01DD" w:rsidP="001D01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56209D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480280A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38CE9F1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6FF78203" w14:textId="77777777" w:rsidR="001D01DD" w:rsidRPr="008F0473" w:rsidRDefault="001D01DD" w:rsidP="001D01DD">
            <w:pPr>
              <w:spacing w:after="0"/>
              <w:ind w:left="135"/>
            </w:pPr>
          </w:p>
        </w:tc>
      </w:tr>
      <w:tr w:rsidR="001D01DD" w:rsidRPr="008F0473" w14:paraId="03C19E7E" w14:textId="77777777" w:rsidTr="001D01DD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14:paraId="0F7E9207" w14:textId="77777777" w:rsidR="001D01DD" w:rsidRPr="00851BDD" w:rsidRDefault="001D01DD" w:rsidP="001D01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Итоготпотразделу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B4E1ED" w14:textId="77777777" w:rsidR="001D01DD" w:rsidRDefault="001D01DD" w:rsidP="001D01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56209D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74BEA3D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665CEED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0AC00662" w14:textId="77777777" w:rsidR="001D01DD" w:rsidRPr="008F0473" w:rsidRDefault="001D01DD" w:rsidP="001D01DD">
            <w:pPr>
              <w:spacing w:after="0"/>
              <w:ind w:left="135"/>
            </w:pPr>
          </w:p>
        </w:tc>
      </w:tr>
      <w:tr w:rsidR="001D01DD" w:rsidRPr="008F0473" w14:paraId="6E134401" w14:textId="77777777" w:rsidTr="001D01DD">
        <w:trPr>
          <w:trHeight w:val="144"/>
          <w:tblCellSpacing w:w="20" w:type="nil"/>
        </w:trPr>
        <w:tc>
          <w:tcPr>
            <w:tcW w:w="9845" w:type="dxa"/>
            <w:gridSpan w:val="6"/>
            <w:tcMar>
              <w:top w:w="50" w:type="dxa"/>
              <w:left w:w="100" w:type="dxa"/>
            </w:tcMar>
            <w:vAlign w:val="center"/>
          </w:tcPr>
          <w:p w14:paraId="35EA06CA" w14:textId="77777777" w:rsidR="001D01DD" w:rsidRPr="008F0473" w:rsidRDefault="001D01DD" w:rsidP="001D01DD">
            <w:pPr>
              <w:spacing w:after="0"/>
              <w:ind w:left="135"/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Раздел 5</w:t>
            </w: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 xml:space="preserve">Модуль «Спортивная и физическая </w:t>
            </w: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 xml:space="preserve"> подготовка»</w:t>
            </w:r>
          </w:p>
        </w:tc>
      </w:tr>
      <w:tr w:rsidR="001D01DD" w:rsidRPr="008F0473" w14:paraId="52591ED1" w14:textId="77777777" w:rsidTr="001D01DD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14:paraId="7424C548" w14:textId="77777777" w:rsidR="001D01DD" w:rsidRDefault="001D01DD" w:rsidP="001D01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14:paraId="41B16327" w14:textId="77777777" w:rsidR="001D01DD" w:rsidRPr="00851BDD" w:rsidRDefault="001D01DD" w:rsidP="001D01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Базовая физическая подготовка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359CB8" w14:textId="77777777" w:rsidR="001D01DD" w:rsidRDefault="0056209D" w:rsidP="001D01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CA189C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101EE361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0C05B764" w14:textId="77777777" w:rsidR="001D01DD" w:rsidRPr="008F0473" w:rsidRDefault="001D01DD" w:rsidP="001D01DD">
            <w:pPr>
              <w:spacing w:after="0"/>
              <w:ind w:left="135"/>
            </w:pPr>
          </w:p>
        </w:tc>
      </w:tr>
      <w:tr w:rsidR="001D01DD" w:rsidRPr="008F0473" w14:paraId="21605D86" w14:textId="77777777" w:rsidTr="001D01DD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14:paraId="40000733" w14:textId="77777777" w:rsidR="001D01DD" w:rsidRPr="00851BDD" w:rsidRDefault="001D01DD" w:rsidP="001D01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Итоготпотразделу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21101C" w14:textId="77777777" w:rsidR="001D01DD" w:rsidRDefault="0056209D" w:rsidP="001D01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73E12D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79287D7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3B720CC3" w14:textId="77777777" w:rsidR="001D01DD" w:rsidRPr="008F0473" w:rsidRDefault="001D01DD" w:rsidP="001D01DD">
            <w:pPr>
              <w:spacing w:after="0"/>
              <w:ind w:left="135"/>
            </w:pPr>
          </w:p>
        </w:tc>
      </w:tr>
      <w:tr w:rsidR="001D01DD" w:rsidRPr="008F0473" w14:paraId="68FB4449" w14:textId="77777777" w:rsidTr="001D01DD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14:paraId="08F09881" w14:textId="77777777" w:rsidR="001D01DD" w:rsidRPr="005D44EE" w:rsidRDefault="001D01DD" w:rsidP="001D01DD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D44EE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173088" w14:textId="77777777" w:rsidR="001D01DD" w:rsidRDefault="0056209D" w:rsidP="0056209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  <w:p w14:paraId="41AD9691" w14:textId="77777777" w:rsidR="00B45B5D" w:rsidRDefault="00B45B5D" w:rsidP="0056209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B760541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9B45A84" w14:textId="77777777" w:rsidR="001D01DD" w:rsidRPr="008F0473" w:rsidRDefault="001D01DD" w:rsidP="001D01DD">
            <w:pPr>
              <w:spacing w:after="0"/>
              <w:ind w:left="135"/>
              <w:jc w:val="center"/>
            </w:pP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14:paraId="570153DE" w14:textId="77777777" w:rsidR="001D01DD" w:rsidRPr="008F0473" w:rsidRDefault="001D01DD" w:rsidP="001D01DD">
            <w:pPr>
              <w:spacing w:after="0"/>
              <w:ind w:left="135"/>
            </w:pPr>
          </w:p>
        </w:tc>
      </w:tr>
    </w:tbl>
    <w:p w14:paraId="0A77A028" w14:textId="77777777" w:rsidR="001D01DD" w:rsidRPr="00851BDD" w:rsidRDefault="001D01DD" w:rsidP="001D01DD">
      <w:pPr>
        <w:spacing w:after="0"/>
        <w:ind w:left="120"/>
        <w:jc w:val="center"/>
      </w:pPr>
    </w:p>
    <w:p w14:paraId="2A47C6C5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A13BCD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7FDED9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94E73A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775EFC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83A4E5" w14:textId="77777777" w:rsidR="001D01DD" w:rsidRPr="00AC4A41" w:rsidRDefault="001D01DD" w:rsidP="001D01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A41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уроков физкультуры в 10 классе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5954"/>
        <w:gridCol w:w="992"/>
        <w:gridCol w:w="1134"/>
        <w:gridCol w:w="1098"/>
      </w:tblGrid>
      <w:tr w:rsidR="001D01DD" w14:paraId="5AE30E20" w14:textId="77777777" w:rsidTr="001D01DD">
        <w:tc>
          <w:tcPr>
            <w:tcW w:w="534" w:type="dxa"/>
            <w:vMerge w:val="restart"/>
          </w:tcPr>
          <w:p w14:paraId="3C59934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95" w:type="dxa"/>
            <w:gridSpan w:val="2"/>
            <w:vMerge w:val="restart"/>
          </w:tcPr>
          <w:p w14:paraId="5373B31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Merge w:val="restart"/>
          </w:tcPr>
          <w:p w14:paraId="18AAE20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6EAD405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232" w:type="dxa"/>
            <w:gridSpan w:val="2"/>
          </w:tcPr>
          <w:p w14:paraId="078A2CB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1D01DD" w14:paraId="6AE4A652" w14:textId="77777777" w:rsidTr="001D01DD">
        <w:tc>
          <w:tcPr>
            <w:tcW w:w="534" w:type="dxa"/>
            <w:vMerge/>
          </w:tcPr>
          <w:p w14:paraId="53A1B5B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vMerge/>
          </w:tcPr>
          <w:p w14:paraId="7DC43FD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CD2BEB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EBBD4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098" w:type="dxa"/>
          </w:tcPr>
          <w:p w14:paraId="4DCA748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1D01DD" w14:paraId="4769FE55" w14:textId="77777777" w:rsidTr="001D01DD">
        <w:tc>
          <w:tcPr>
            <w:tcW w:w="9853" w:type="dxa"/>
            <w:gridSpan w:val="6"/>
          </w:tcPr>
          <w:p w14:paraId="60CD84BC" w14:textId="77777777" w:rsidR="001D01DD" w:rsidRPr="00313576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1.Физкультурно-оздоровительная деятельность</w:t>
            </w:r>
            <w:r w:rsidR="00B45B5D">
              <w:rPr>
                <w:rFonts w:ascii="inherit" w:eastAsia="Times New Roman" w:hAnsi="inherit" w:cs="Times New Roman"/>
                <w:bCs/>
                <w:sz w:val="24"/>
                <w:szCs w:val="24"/>
                <w:lang w:eastAsia="ru-RU"/>
              </w:rPr>
              <w:t xml:space="preserve">(3 </w:t>
            </w:r>
            <w:r>
              <w:rPr>
                <w:rFonts w:ascii="inherit" w:eastAsia="Times New Roman" w:hAnsi="inherit" w:cs="Times New Roman"/>
                <w:bCs/>
                <w:sz w:val="24"/>
                <w:szCs w:val="24"/>
                <w:lang w:eastAsia="ru-RU"/>
              </w:rPr>
              <w:t>ч.)</w:t>
            </w:r>
          </w:p>
        </w:tc>
      </w:tr>
      <w:tr w:rsidR="001D01DD" w14:paraId="0521EE51" w14:textId="77777777" w:rsidTr="001D01DD">
        <w:tc>
          <w:tcPr>
            <w:tcW w:w="675" w:type="dxa"/>
            <w:gridSpan w:val="2"/>
          </w:tcPr>
          <w:p w14:paraId="484EDB2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14:paraId="1439F33C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Истоки возникновения культуры как социального явления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. </w:t>
            </w: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Физическая культура и физическое здоровье</w:t>
            </w:r>
          </w:p>
        </w:tc>
        <w:tc>
          <w:tcPr>
            <w:tcW w:w="992" w:type="dxa"/>
          </w:tcPr>
          <w:p w14:paraId="0E3501A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28CB6F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B52DE2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7AAF2B7" w14:textId="77777777" w:rsidTr="001D01DD">
        <w:tc>
          <w:tcPr>
            <w:tcW w:w="675" w:type="dxa"/>
            <w:gridSpan w:val="2"/>
          </w:tcPr>
          <w:p w14:paraId="01C052F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14:paraId="4A3BE11D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Культура как способ развития человека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. </w:t>
            </w: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Физическая культура и психическое здоровье</w:t>
            </w:r>
          </w:p>
        </w:tc>
        <w:tc>
          <w:tcPr>
            <w:tcW w:w="992" w:type="dxa"/>
          </w:tcPr>
          <w:p w14:paraId="7637FA6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C8DAB8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1FAA57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B939E44" w14:textId="77777777" w:rsidTr="001D01DD">
        <w:tc>
          <w:tcPr>
            <w:tcW w:w="675" w:type="dxa"/>
            <w:gridSpan w:val="2"/>
          </w:tcPr>
          <w:p w14:paraId="042E359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14:paraId="7BC9C268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Здоровый образ жизни как условие актив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ной жизнедеятельности человека. </w:t>
            </w: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Проектирование индивидуальной досуговой деятельности</w:t>
            </w:r>
          </w:p>
        </w:tc>
        <w:tc>
          <w:tcPr>
            <w:tcW w:w="992" w:type="dxa"/>
          </w:tcPr>
          <w:p w14:paraId="0633FB9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3482B7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2B8835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42B70C0" w14:textId="77777777" w:rsidTr="001D01DD">
        <w:tc>
          <w:tcPr>
            <w:tcW w:w="9853" w:type="dxa"/>
            <w:gridSpan w:val="6"/>
          </w:tcPr>
          <w:p w14:paraId="392B3B45" w14:textId="77777777" w:rsidR="001D01DD" w:rsidRDefault="001D01DD" w:rsidP="001D01DD">
            <w:pPr>
              <w:jc w:val="center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</w:pP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Модуль «Спортивная и физическая</w:t>
            </w: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 подготовка»</w:t>
            </w:r>
          </w:p>
          <w:p w14:paraId="4A8D921E" w14:textId="77777777" w:rsidR="001D01DD" w:rsidRPr="00407971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 w:hint="eastAsia"/>
                <w:b/>
                <w:bCs/>
                <w:sz w:val="24"/>
                <w:szCs w:val="24"/>
                <w:lang w:eastAsia="ru-RU"/>
              </w:rPr>
              <w:t>П</w:t>
            </w: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 выбранному виду спорта «Легкая атлетика»</w:t>
            </w:r>
            <w:r w:rsidR="00B45B5D">
              <w:rPr>
                <w:rFonts w:ascii="inherit" w:eastAsia="Times New Roman" w:hAnsi="inherit" w:cs="Times New Roman"/>
                <w:bCs/>
                <w:sz w:val="24"/>
                <w:szCs w:val="24"/>
                <w:lang w:eastAsia="ru-RU"/>
              </w:rPr>
              <w:t>(12</w:t>
            </w:r>
            <w:r>
              <w:rPr>
                <w:rFonts w:ascii="inherit" w:eastAsia="Times New Roman" w:hAnsi="inherit" w:cs="Times New Roman"/>
                <w:bCs/>
                <w:sz w:val="24"/>
                <w:szCs w:val="24"/>
                <w:lang w:eastAsia="ru-RU"/>
              </w:rPr>
              <w:t>ч.)</w:t>
            </w:r>
          </w:p>
        </w:tc>
      </w:tr>
      <w:tr w:rsidR="001D01DD" w14:paraId="3CB7E302" w14:textId="77777777" w:rsidTr="001D01DD">
        <w:tc>
          <w:tcPr>
            <w:tcW w:w="675" w:type="dxa"/>
            <w:gridSpan w:val="2"/>
          </w:tcPr>
          <w:p w14:paraId="0191462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14:paraId="3D3CF5D3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на уроках во время занятий легкой атлетикой. Прыжки в длину с разбега способом «поджав ноги»</w:t>
            </w:r>
          </w:p>
        </w:tc>
        <w:tc>
          <w:tcPr>
            <w:tcW w:w="992" w:type="dxa"/>
          </w:tcPr>
          <w:p w14:paraId="66AF6735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217537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3E9D5B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255BADB" w14:textId="77777777" w:rsidTr="001D01DD">
        <w:tc>
          <w:tcPr>
            <w:tcW w:w="675" w:type="dxa"/>
            <w:gridSpan w:val="2"/>
          </w:tcPr>
          <w:p w14:paraId="758C994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14:paraId="2DE1BCB8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 в СССР и России. Техника высокого старта. Бег на длинные дистанции 1500-2000м.</w:t>
            </w:r>
          </w:p>
        </w:tc>
        <w:tc>
          <w:tcPr>
            <w:tcW w:w="992" w:type="dxa"/>
          </w:tcPr>
          <w:p w14:paraId="4811BD07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B8D9BB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29CBEF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C5FCE0E" w14:textId="77777777" w:rsidTr="001D01DD">
        <w:tc>
          <w:tcPr>
            <w:tcW w:w="675" w:type="dxa"/>
            <w:gridSpan w:val="2"/>
          </w:tcPr>
          <w:p w14:paraId="6DEE29D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14:paraId="64C8057B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высокого старта. Бег на длинные дистанции 2000м.</w:t>
            </w:r>
          </w:p>
        </w:tc>
        <w:tc>
          <w:tcPr>
            <w:tcW w:w="992" w:type="dxa"/>
          </w:tcPr>
          <w:p w14:paraId="68871A92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213398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6934F8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F2840FF" w14:textId="77777777" w:rsidTr="001D01DD">
        <w:tc>
          <w:tcPr>
            <w:tcW w:w="675" w:type="dxa"/>
            <w:gridSpan w:val="2"/>
          </w:tcPr>
          <w:p w14:paraId="3270D64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14:paraId="2DD8A6D3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низкого старта. Бег на короткие дистанции 60-100м.</w:t>
            </w:r>
          </w:p>
        </w:tc>
        <w:tc>
          <w:tcPr>
            <w:tcW w:w="992" w:type="dxa"/>
          </w:tcPr>
          <w:p w14:paraId="6B84C85D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0077E3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A81C32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9DF8C60" w14:textId="77777777" w:rsidTr="001D01DD">
        <w:tc>
          <w:tcPr>
            <w:tcW w:w="675" w:type="dxa"/>
            <w:gridSpan w:val="2"/>
          </w:tcPr>
          <w:p w14:paraId="46527FA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14:paraId="65F91897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метания гранаты (500-700 гр.) на дальность (5-6 шагов). Специальные развивающие упражнения. «Челночный бег» 3Х10м.</w:t>
            </w:r>
          </w:p>
        </w:tc>
        <w:tc>
          <w:tcPr>
            <w:tcW w:w="992" w:type="dxa"/>
          </w:tcPr>
          <w:p w14:paraId="203145A7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D49E79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7476AF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3C4C109" w14:textId="77777777" w:rsidTr="001D01DD">
        <w:tc>
          <w:tcPr>
            <w:tcW w:w="675" w:type="dxa"/>
            <w:gridSpan w:val="2"/>
          </w:tcPr>
          <w:p w14:paraId="2019286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</w:tcPr>
          <w:p w14:paraId="002EBB21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Бег по пересеченной местности до 1500м</w:t>
            </w:r>
          </w:p>
        </w:tc>
        <w:tc>
          <w:tcPr>
            <w:tcW w:w="992" w:type="dxa"/>
          </w:tcPr>
          <w:p w14:paraId="1BCD82B5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61C298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172FF9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CAF2240" w14:textId="77777777" w:rsidTr="001D01DD">
        <w:tc>
          <w:tcPr>
            <w:tcW w:w="675" w:type="dxa"/>
            <w:gridSpan w:val="2"/>
          </w:tcPr>
          <w:p w14:paraId="0E2E6D7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14:paraId="262AE126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ходьба 300-500м.</w:t>
            </w:r>
          </w:p>
        </w:tc>
        <w:tc>
          <w:tcPr>
            <w:tcW w:w="992" w:type="dxa"/>
          </w:tcPr>
          <w:p w14:paraId="560C43FF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F997BA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E28C23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C7EF702" w14:textId="77777777" w:rsidTr="001D01DD">
        <w:tc>
          <w:tcPr>
            <w:tcW w:w="675" w:type="dxa"/>
            <w:gridSpan w:val="2"/>
          </w:tcPr>
          <w:p w14:paraId="15C1D78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</w:tcPr>
          <w:p w14:paraId="48762DA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Эстафетный бег 4Х200м</w:t>
            </w:r>
          </w:p>
        </w:tc>
        <w:tc>
          <w:tcPr>
            <w:tcW w:w="992" w:type="dxa"/>
          </w:tcPr>
          <w:p w14:paraId="78C186A6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357969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239550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3CBB345" w14:textId="77777777" w:rsidTr="001D01DD">
        <w:tc>
          <w:tcPr>
            <w:tcW w:w="675" w:type="dxa"/>
            <w:gridSpan w:val="2"/>
          </w:tcPr>
          <w:p w14:paraId="1DD6D3E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</w:tcPr>
          <w:p w14:paraId="558D20E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Эстафетный бег 4Х200м</w:t>
            </w:r>
          </w:p>
        </w:tc>
        <w:tc>
          <w:tcPr>
            <w:tcW w:w="992" w:type="dxa"/>
          </w:tcPr>
          <w:p w14:paraId="22336C9F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9DAE68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DCAAFE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21BA7EE" w14:textId="77777777" w:rsidTr="001D01DD">
        <w:tc>
          <w:tcPr>
            <w:tcW w:w="675" w:type="dxa"/>
            <w:gridSpan w:val="2"/>
          </w:tcPr>
          <w:p w14:paraId="68A9434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</w:tcPr>
          <w:p w14:paraId="40877D5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 способом «согнув ноги»</w:t>
            </w:r>
          </w:p>
        </w:tc>
        <w:tc>
          <w:tcPr>
            <w:tcW w:w="992" w:type="dxa"/>
          </w:tcPr>
          <w:p w14:paraId="28E17949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CF69BD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BC57B6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2EAEFDA" w14:textId="77777777" w:rsidTr="001D01DD">
        <w:tc>
          <w:tcPr>
            <w:tcW w:w="675" w:type="dxa"/>
            <w:gridSpan w:val="2"/>
          </w:tcPr>
          <w:p w14:paraId="2A06584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</w:tcPr>
          <w:p w14:paraId="5075C80D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 способом «согнув ноги»</w:t>
            </w:r>
          </w:p>
        </w:tc>
        <w:tc>
          <w:tcPr>
            <w:tcW w:w="992" w:type="dxa"/>
          </w:tcPr>
          <w:p w14:paraId="51888B44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E5382C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4CDB6C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24EA2E8" w14:textId="77777777" w:rsidTr="001D01DD">
        <w:tc>
          <w:tcPr>
            <w:tcW w:w="675" w:type="dxa"/>
            <w:gridSpan w:val="2"/>
          </w:tcPr>
          <w:p w14:paraId="4A00511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</w:tcPr>
          <w:p w14:paraId="0932CEF9" w14:textId="77777777" w:rsidR="001D01DD" w:rsidRPr="00B7446A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соревнованиям по легкой атлетике. Судейство</w:t>
            </w:r>
          </w:p>
        </w:tc>
        <w:tc>
          <w:tcPr>
            <w:tcW w:w="992" w:type="dxa"/>
          </w:tcPr>
          <w:p w14:paraId="7D3AD91B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5A7D8E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3398FC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B3CAB93" w14:textId="77777777" w:rsidTr="001D01DD">
        <w:tc>
          <w:tcPr>
            <w:tcW w:w="9853" w:type="dxa"/>
            <w:gridSpan w:val="6"/>
          </w:tcPr>
          <w:p w14:paraId="4DCC8CA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 w:hint="eastAsia"/>
                <w:b/>
                <w:bCs/>
                <w:sz w:val="24"/>
                <w:szCs w:val="24"/>
                <w:lang w:eastAsia="ru-RU"/>
              </w:rPr>
              <w:t>Р</w:t>
            </w: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аздел 3. </w:t>
            </w: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деятельность</w:t>
            </w:r>
          </w:p>
        </w:tc>
      </w:tr>
      <w:tr w:rsidR="001D01DD" w14:paraId="04850DA9" w14:textId="77777777" w:rsidTr="001D01DD">
        <w:tc>
          <w:tcPr>
            <w:tcW w:w="9853" w:type="dxa"/>
            <w:gridSpan w:val="6"/>
          </w:tcPr>
          <w:p w14:paraId="218EF62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3.1. </w:t>
            </w:r>
            <w:r w:rsidRPr="00853C2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«Спортивные игры». Футбол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(10ч.)</w:t>
            </w:r>
          </w:p>
        </w:tc>
      </w:tr>
      <w:tr w:rsidR="001D01DD" w14:paraId="36C67414" w14:textId="77777777" w:rsidTr="001D01DD">
        <w:tc>
          <w:tcPr>
            <w:tcW w:w="675" w:type="dxa"/>
            <w:gridSpan w:val="2"/>
          </w:tcPr>
          <w:p w14:paraId="7F69AC4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4" w:type="dxa"/>
          </w:tcPr>
          <w:p w14:paraId="14046171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Техническая подготовка в футболе</w:t>
            </w:r>
          </w:p>
        </w:tc>
        <w:tc>
          <w:tcPr>
            <w:tcW w:w="992" w:type="dxa"/>
          </w:tcPr>
          <w:p w14:paraId="071AE094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D264DE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187835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007D03F" w14:textId="77777777" w:rsidTr="001D01DD">
        <w:tc>
          <w:tcPr>
            <w:tcW w:w="675" w:type="dxa"/>
            <w:gridSpan w:val="2"/>
          </w:tcPr>
          <w:p w14:paraId="765FE41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4" w:type="dxa"/>
          </w:tcPr>
          <w:p w14:paraId="57BDB1AD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Техническая подготовка в футболе</w:t>
            </w:r>
          </w:p>
        </w:tc>
        <w:tc>
          <w:tcPr>
            <w:tcW w:w="992" w:type="dxa"/>
          </w:tcPr>
          <w:p w14:paraId="23560E9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77AA16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68ED17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1042149" w14:textId="77777777" w:rsidTr="001D01DD">
        <w:tc>
          <w:tcPr>
            <w:tcW w:w="675" w:type="dxa"/>
            <w:gridSpan w:val="2"/>
          </w:tcPr>
          <w:p w14:paraId="26CCFC4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</w:tcPr>
          <w:p w14:paraId="20F7A94E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силовых и скоростных способностей средствами игры футбол</w:t>
            </w:r>
          </w:p>
        </w:tc>
        <w:tc>
          <w:tcPr>
            <w:tcW w:w="992" w:type="dxa"/>
          </w:tcPr>
          <w:p w14:paraId="5826E9EE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7E92C1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74C9BD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785722F" w14:textId="77777777" w:rsidTr="001D01DD">
        <w:tc>
          <w:tcPr>
            <w:tcW w:w="675" w:type="dxa"/>
            <w:gridSpan w:val="2"/>
          </w:tcPr>
          <w:p w14:paraId="267DC9C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4" w:type="dxa"/>
          </w:tcPr>
          <w:p w14:paraId="42B1E1F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координационных способностей средствами игры футбол</w:t>
            </w:r>
          </w:p>
        </w:tc>
        <w:tc>
          <w:tcPr>
            <w:tcW w:w="992" w:type="dxa"/>
          </w:tcPr>
          <w:p w14:paraId="3D363C9C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4C006E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5D5009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AA8E1CC" w14:textId="77777777" w:rsidTr="001D01DD">
        <w:tc>
          <w:tcPr>
            <w:tcW w:w="675" w:type="dxa"/>
            <w:gridSpan w:val="2"/>
          </w:tcPr>
          <w:p w14:paraId="657A452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4" w:type="dxa"/>
          </w:tcPr>
          <w:p w14:paraId="1EBC897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выносливости средствами игры футбол</w:t>
            </w:r>
          </w:p>
        </w:tc>
        <w:tc>
          <w:tcPr>
            <w:tcW w:w="992" w:type="dxa"/>
          </w:tcPr>
          <w:p w14:paraId="41F37ED0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554DBD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38183C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1DDCE56" w14:textId="77777777" w:rsidTr="001D01DD">
        <w:tc>
          <w:tcPr>
            <w:tcW w:w="675" w:type="dxa"/>
            <w:gridSpan w:val="2"/>
          </w:tcPr>
          <w:p w14:paraId="6BEB490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</w:tcPr>
          <w:p w14:paraId="3C5D0C9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технических действий в передаче мяча, стоя на месте и в движении</w:t>
            </w:r>
          </w:p>
        </w:tc>
        <w:tc>
          <w:tcPr>
            <w:tcW w:w="992" w:type="dxa"/>
          </w:tcPr>
          <w:p w14:paraId="58B92405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1A7B6D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A1F67C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F0F2437" w14:textId="77777777" w:rsidTr="001D01DD">
        <w:tc>
          <w:tcPr>
            <w:tcW w:w="675" w:type="dxa"/>
            <w:gridSpan w:val="2"/>
          </w:tcPr>
          <w:p w14:paraId="054168D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954" w:type="dxa"/>
          </w:tcPr>
          <w:p w14:paraId="395F273E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992" w:type="dxa"/>
          </w:tcPr>
          <w:p w14:paraId="12713F0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D8BD0A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7D059B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1242D86" w14:textId="77777777" w:rsidTr="001D01DD">
        <w:tc>
          <w:tcPr>
            <w:tcW w:w="675" w:type="dxa"/>
            <w:gridSpan w:val="2"/>
          </w:tcPr>
          <w:p w14:paraId="72ED1E2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</w:tcPr>
          <w:p w14:paraId="0DABC080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удара по мячу в движении</w:t>
            </w:r>
          </w:p>
        </w:tc>
        <w:tc>
          <w:tcPr>
            <w:tcW w:w="992" w:type="dxa"/>
          </w:tcPr>
          <w:p w14:paraId="1104B6A9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CE021C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D7D75F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CD90F1C" w14:textId="77777777" w:rsidTr="001D01DD">
        <w:tc>
          <w:tcPr>
            <w:tcW w:w="675" w:type="dxa"/>
            <w:gridSpan w:val="2"/>
          </w:tcPr>
          <w:p w14:paraId="33F3338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4" w:type="dxa"/>
          </w:tcPr>
          <w:p w14:paraId="140C0D8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Тренировочные игры по мини-футболу</w:t>
            </w:r>
          </w:p>
        </w:tc>
        <w:tc>
          <w:tcPr>
            <w:tcW w:w="992" w:type="dxa"/>
          </w:tcPr>
          <w:p w14:paraId="2D6F747E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7D4E31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D1795C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2AF8B41" w14:textId="77777777" w:rsidTr="001D01DD">
        <w:tc>
          <w:tcPr>
            <w:tcW w:w="675" w:type="dxa"/>
            <w:gridSpan w:val="2"/>
          </w:tcPr>
          <w:p w14:paraId="2E25AAF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4" w:type="dxa"/>
          </w:tcPr>
          <w:p w14:paraId="761DBBF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Техника судейства игры футбол</w:t>
            </w:r>
          </w:p>
        </w:tc>
        <w:tc>
          <w:tcPr>
            <w:tcW w:w="992" w:type="dxa"/>
          </w:tcPr>
          <w:p w14:paraId="6DC20AC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824C99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6576AF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55E86C3" w14:textId="77777777" w:rsidTr="001D01DD">
        <w:tc>
          <w:tcPr>
            <w:tcW w:w="9853" w:type="dxa"/>
            <w:gridSpan w:val="6"/>
          </w:tcPr>
          <w:p w14:paraId="437E0A5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3.2. </w:t>
            </w:r>
            <w:r w:rsidRPr="00853C2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Модуль «Спортивные </w:t>
            </w:r>
            <w:r w:rsidR="00B45B5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игры». Баскетбол (14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ч.)</w:t>
            </w:r>
          </w:p>
        </w:tc>
      </w:tr>
      <w:tr w:rsidR="001D01DD" w14:paraId="1A4A6362" w14:textId="77777777" w:rsidTr="001D01DD">
        <w:tc>
          <w:tcPr>
            <w:tcW w:w="675" w:type="dxa"/>
            <w:gridSpan w:val="2"/>
          </w:tcPr>
          <w:p w14:paraId="2664CFA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4" w:type="dxa"/>
          </w:tcPr>
          <w:p w14:paraId="047F8B06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Техническая подготовка в баскетболе</w:t>
            </w:r>
          </w:p>
        </w:tc>
        <w:tc>
          <w:tcPr>
            <w:tcW w:w="992" w:type="dxa"/>
          </w:tcPr>
          <w:p w14:paraId="2C0505A0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7B5978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C83E08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3752DA9" w14:textId="77777777" w:rsidTr="001D01DD">
        <w:tc>
          <w:tcPr>
            <w:tcW w:w="675" w:type="dxa"/>
            <w:gridSpan w:val="2"/>
          </w:tcPr>
          <w:p w14:paraId="32D3584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4" w:type="dxa"/>
          </w:tcPr>
          <w:p w14:paraId="70EE860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992" w:type="dxa"/>
          </w:tcPr>
          <w:p w14:paraId="09991D34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202193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58D940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F973A5F" w14:textId="77777777" w:rsidTr="001D01DD">
        <w:tc>
          <w:tcPr>
            <w:tcW w:w="675" w:type="dxa"/>
            <w:gridSpan w:val="2"/>
          </w:tcPr>
          <w:p w14:paraId="116560B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54" w:type="dxa"/>
          </w:tcPr>
          <w:p w14:paraId="793B5E4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992" w:type="dxa"/>
          </w:tcPr>
          <w:p w14:paraId="759C02C2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D22C52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9F38DE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D454759" w14:textId="77777777" w:rsidTr="001D01DD">
        <w:tc>
          <w:tcPr>
            <w:tcW w:w="675" w:type="dxa"/>
            <w:gridSpan w:val="2"/>
          </w:tcPr>
          <w:p w14:paraId="77A7207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54" w:type="dxa"/>
          </w:tcPr>
          <w:p w14:paraId="619603F2" w14:textId="77777777" w:rsidR="001D01DD" w:rsidRDefault="001D01DD" w:rsidP="001D01DD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992" w:type="dxa"/>
          </w:tcPr>
          <w:p w14:paraId="53223F1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3DB4FF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F968A5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F1C25A6" w14:textId="77777777" w:rsidTr="001D01DD">
        <w:tc>
          <w:tcPr>
            <w:tcW w:w="675" w:type="dxa"/>
            <w:gridSpan w:val="2"/>
          </w:tcPr>
          <w:p w14:paraId="65CF205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54" w:type="dxa"/>
          </w:tcPr>
          <w:p w14:paraId="56185896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992" w:type="dxa"/>
          </w:tcPr>
          <w:p w14:paraId="7F0B480F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ED851E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BCBA8E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2F63B10" w14:textId="77777777" w:rsidTr="001D01DD">
        <w:tc>
          <w:tcPr>
            <w:tcW w:w="675" w:type="dxa"/>
            <w:gridSpan w:val="2"/>
          </w:tcPr>
          <w:p w14:paraId="05DD28E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54" w:type="dxa"/>
          </w:tcPr>
          <w:p w14:paraId="1076BFFF" w14:textId="77777777" w:rsidR="001D01DD" w:rsidRDefault="001D01DD" w:rsidP="001D01DD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броска мяча в корзину в движении</w:t>
            </w:r>
          </w:p>
        </w:tc>
        <w:tc>
          <w:tcPr>
            <w:tcW w:w="992" w:type="dxa"/>
          </w:tcPr>
          <w:p w14:paraId="36B05535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5C1953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E872DD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5A39EC0" w14:textId="77777777" w:rsidTr="001D01DD">
        <w:tc>
          <w:tcPr>
            <w:tcW w:w="675" w:type="dxa"/>
            <w:gridSpan w:val="2"/>
          </w:tcPr>
          <w:p w14:paraId="6B44CA3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54" w:type="dxa"/>
          </w:tcPr>
          <w:p w14:paraId="490EDED3" w14:textId="77777777" w:rsidR="001D01DD" w:rsidRDefault="001D01DD" w:rsidP="001D01DD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броска мяча в корзину в движении</w:t>
            </w:r>
          </w:p>
        </w:tc>
        <w:tc>
          <w:tcPr>
            <w:tcW w:w="992" w:type="dxa"/>
          </w:tcPr>
          <w:p w14:paraId="5A8710B4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A98B13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ED467E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15A8F0E" w14:textId="77777777" w:rsidTr="001D01DD">
        <w:tc>
          <w:tcPr>
            <w:tcW w:w="675" w:type="dxa"/>
            <w:gridSpan w:val="2"/>
          </w:tcPr>
          <w:p w14:paraId="010E19A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54" w:type="dxa"/>
          </w:tcPr>
          <w:p w14:paraId="14FBA0DF" w14:textId="77777777" w:rsidR="001D01DD" w:rsidRDefault="001D01DD" w:rsidP="001D01DD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броска мяча в корзину в движении</w:t>
            </w:r>
          </w:p>
        </w:tc>
        <w:tc>
          <w:tcPr>
            <w:tcW w:w="992" w:type="dxa"/>
          </w:tcPr>
          <w:p w14:paraId="14574622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32A516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981530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B6A2CA5" w14:textId="77777777" w:rsidTr="001D01DD">
        <w:tc>
          <w:tcPr>
            <w:tcW w:w="675" w:type="dxa"/>
            <w:gridSpan w:val="2"/>
          </w:tcPr>
          <w:p w14:paraId="7A2ED45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54" w:type="dxa"/>
          </w:tcPr>
          <w:p w14:paraId="7194052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броска мяча в корзину в движении</w:t>
            </w:r>
          </w:p>
        </w:tc>
        <w:tc>
          <w:tcPr>
            <w:tcW w:w="992" w:type="dxa"/>
          </w:tcPr>
          <w:p w14:paraId="5696D8B9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405218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3E3F63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4BBA2A0" w14:textId="77777777" w:rsidTr="001D01DD">
        <w:tc>
          <w:tcPr>
            <w:tcW w:w="675" w:type="dxa"/>
            <w:gridSpan w:val="2"/>
          </w:tcPr>
          <w:p w14:paraId="133F8F6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54" w:type="dxa"/>
          </w:tcPr>
          <w:p w14:paraId="086D5DF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Тренировочные игры по баскетболу</w:t>
            </w:r>
          </w:p>
        </w:tc>
        <w:tc>
          <w:tcPr>
            <w:tcW w:w="992" w:type="dxa"/>
          </w:tcPr>
          <w:p w14:paraId="66BB0773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019B97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5EDF42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13E03D7" w14:textId="77777777" w:rsidTr="001D01DD">
        <w:tc>
          <w:tcPr>
            <w:tcW w:w="675" w:type="dxa"/>
            <w:gridSpan w:val="2"/>
          </w:tcPr>
          <w:p w14:paraId="5D5AD20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54" w:type="dxa"/>
          </w:tcPr>
          <w:p w14:paraId="00375033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Тренировочные игры по баскетболу</w:t>
            </w:r>
          </w:p>
        </w:tc>
        <w:tc>
          <w:tcPr>
            <w:tcW w:w="992" w:type="dxa"/>
          </w:tcPr>
          <w:p w14:paraId="650C7437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9D34AF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9EF6D3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56D97E5" w14:textId="77777777" w:rsidTr="001D01DD">
        <w:tc>
          <w:tcPr>
            <w:tcW w:w="675" w:type="dxa"/>
            <w:gridSpan w:val="2"/>
          </w:tcPr>
          <w:p w14:paraId="23262AA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54" w:type="dxa"/>
          </w:tcPr>
          <w:p w14:paraId="0A3FBA9D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Тренировочные игры по баскетболу</w:t>
            </w:r>
          </w:p>
        </w:tc>
        <w:tc>
          <w:tcPr>
            <w:tcW w:w="992" w:type="dxa"/>
          </w:tcPr>
          <w:p w14:paraId="49E6E05E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93A4CF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CA873C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F355647" w14:textId="77777777" w:rsidTr="001D01DD">
        <w:tc>
          <w:tcPr>
            <w:tcW w:w="675" w:type="dxa"/>
            <w:gridSpan w:val="2"/>
          </w:tcPr>
          <w:p w14:paraId="4868EB6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54" w:type="dxa"/>
          </w:tcPr>
          <w:p w14:paraId="7C1CC07C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Техника судейства игры баскетбол</w:t>
            </w:r>
          </w:p>
        </w:tc>
        <w:tc>
          <w:tcPr>
            <w:tcW w:w="992" w:type="dxa"/>
          </w:tcPr>
          <w:p w14:paraId="761159F7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2B561E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37A8B0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61D093C" w14:textId="77777777" w:rsidTr="001D01DD">
        <w:tc>
          <w:tcPr>
            <w:tcW w:w="675" w:type="dxa"/>
            <w:gridSpan w:val="2"/>
          </w:tcPr>
          <w:p w14:paraId="5C3BB27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954" w:type="dxa"/>
          </w:tcPr>
          <w:p w14:paraId="793B574C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Техника судейства игры баскетбол</w:t>
            </w:r>
          </w:p>
        </w:tc>
        <w:tc>
          <w:tcPr>
            <w:tcW w:w="992" w:type="dxa"/>
          </w:tcPr>
          <w:p w14:paraId="7491026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A163D1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232E8E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F78B88A" w14:textId="77777777" w:rsidTr="001D01DD">
        <w:tc>
          <w:tcPr>
            <w:tcW w:w="9853" w:type="dxa"/>
            <w:gridSpan w:val="6"/>
          </w:tcPr>
          <w:p w14:paraId="12F80230" w14:textId="77777777" w:rsidR="001D01DD" w:rsidRPr="00B45B5D" w:rsidRDefault="001D01DD" w:rsidP="001D01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5D">
              <w:rPr>
                <w:rFonts w:ascii="inherit" w:eastAsia="Times New Roman" w:hAnsi="inherit" w:cs="Times New Roman"/>
                <w:b/>
                <w:sz w:val="24"/>
                <w:szCs w:val="24"/>
                <w:lang w:eastAsia="ru-RU"/>
              </w:rPr>
              <w:t xml:space="preserve">3.3. Модуль «Спортивные </w:t>
            </w:r>
            <w:r w:rsidR="00B45B5D">
              <w:rPr>
                <w:rFonts w:ascii="inherit" w:eastAsia="Times New Roman" w:hAnsi="inherit" w:cs="Times New Roman"/>
                <w:b/>
                <w:sz w:val="24"/>
                <w:szCs w:val="24"/>
                <w:lang w:eastAsia="ru-RU"/>
              </w:rPr>
              <w:t xml:space="preserve">игры». </w:t>
            </w:r>
            <w:proofErr w:type="spellStart"/>
            <w:r w:rsidR="00B45B5D">
              <w:rPr>
                <w:rFonts w:ascii="inherit" w:eastAsia="Times New Roman" w:hAnsi="inherit" w:cs="Times New Roman"/>
                <w:b/>
                <w:sz w:val="24"/>
                <w:szCs w:val="24"/>
                <w:lang w:eastAsia="ru-RU"/>
              </w:rPr>
              <w:t>Воейбол</w:t>
            </w:r>
            <w:proofErr w:type="spellEnd"/>
            <w:r w:rsidR="00B45B5D">
              <w:rPr>
                <w:rFonts w:ascii="inherit" w:eastAsia="Times New Roman" w:hAnsi="inherit" w:cs="Times New Roman"/>
                <w:b/>
                <w:sz w:val="24"/>
                <w:szCs w:val="24"/>
                <w:lang w:eastAsia="ru-RU"/>
              </w:rPr>
              <w:t xml:space="preserve"> (15</w:t>
            </w:r>
            <w:r w:rsidRPr="00B45B5D">
              <w:rPr>
                <w:rFonts w:ascii="inherit" w:eastAsia="Times New Roman" w:hAnsi="inherit" w:cs="Times New Roman"/>
                <w:b/>
                <w:sz w:val="24"/>
                <w:szCs w:val="24"/>
                <w:lang w:eastAsia="ru-RU"/>
              </w:rPr>
              <w:t>ч.)</w:t>
            </w:r>
          </w:p>
        </w:tc>
      </w:tr>
      <w:tr w:rsidR="001D01DD" w14:paraId="650641CA" w14:textId="77777777" w:rsidTr="001D01DD">
        <w:tc>
          <w:tcPr>
            <w:tcW w:w="675" w:type="dxa"/>
            <w:gridSpan w:val="2"/>
          </w:tcPr>
          <w:p w14:paraId="654C5C7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54" w:type="dxa"/>
          </w:tcPr>
          <w:p w14:paraId="3D838B3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Тактическая подготовка в волейболе</w:t>
            </w:r>
          </w:p>
        </w:tc>
        <w:tc>
          <w:tcPr>
            <w:tcW w:w="992" w:type="dxa"/>
          </w:tcPr>
          <w:p w14:paraId="7A804B83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6DDE9E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A644DB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8289C5A" w14:textId="77777777" w:rsidTr="001D01DD">
        <w:tc>
          <w:tcPr>
            <w:tcW w:w="675" w:type="dxa"/>
            <w:gridSpan w:val="2"/>
          </w:tcPr>
          <w:p w14:paraId="3C16DA3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54" w:type="dxa"/>
          </w:tcPr>
          <w:p w14:paraId="53BD74A6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Общефизическая подготовка средствами игры волейбол</w:t>
            </w:r>
          </w:p>
        </w:tc>
        <w:tc>
          <w:tcPr>
            <w:tcW w:w="992" w:type="dxa"/>
          </w:tcPr>
          <w:p w14:paraId="2630DEE5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BE3C1D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B8F6BD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2CDC193" w14:textId="77777777" w:rsidTr="001D01DD">
        <w:tc>
          <w:tcPr>
            <w:tcW w:w="675" w:type="dxa"/>
            <w:gridSpan w:val="2"/>
          </w:tcPr>
          <w:p w14:paraId="0902F79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54" w:type="dxa"/>
          </w:tcPr>
          <w:p w14:paraId="51E1665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Общефизическая подготовка средствами игры волейбол</w:t>
            </w:r>
          </w:p>
        </w:tc>
        <w:tc>
          <w:tcPr>
            <w:tcW w:w="992" w:type="dxa"/>
          </w:tcPr>
          <w:p w14:paraId="4F1F4B67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E9C92A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7B3ABA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3EBABFC" w14:textId="77777777" w:rsidTr="001D01DD">
        <w:tc>
          <w:tcPr>
            <w:tcW w:w="675" w:type="dxa"/>
            <w:gridSpan w:val="2"/>
          </w:tcPr>
          <w:p w14:paraId="4A87E0F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54" w:type="dxa"/>
          </w:tcPr>
          <w:p w14:paraId="59CD74C3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Общефизическая подготовка средствами игры волейбол</w:t>
            </w:r>
          </w:p>
        </w:tc>
        <w:tc>
          <w:tcPr>
            <w:tcW w:w="992" w:type="dxa"/>
          </w:tcPr>
          <w:p w14:paraId="3A05364E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501238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7BCE00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51CA98B" w14:textId="77777777" w:rsidTr="001D01DD">
        <w:tc>
          <w:tcPr>
            <w:tcW w:w="675" w:type="dxa"/>
            <w:gridSpan w:val="2"/>
          </w:tcPr>
          <w:p w14:paraId="7331BFE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54" w:type="dxa"/>
          </w:tcPr>
          <w:p w14:paraId="569C0D8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скоростных способностей средствами игры волейбол</w:t>
            </w:r>
          </w:p>
        </w:tc>
        <w:tc>
          <w:tcPr>
            <w:tcW w:w="992" w:type="dxa"/>
          </w:tcPr>
          <w:p w14:paraId="3BC0FE8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5F1DAE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A68E4C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5547133" w14:textId="77777777" w:rsidTr="001D01DD">
        <w:tc>
          <w:tcPr>
            <w:tcW w:w="675" w:type="dxa"/>
            <w:gridSpan w:val="2"/>
          </w:tcPr>
          <w:p w14:paraId="37A0DC6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54" w:type="dxa"/>
          </w:tcPr>
          <w:p w14:paraId="31349AB6" w14:textId="77777777" w:rsidR="001D01DD" w:rsidRPr="00B7446A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скоростных способностей средствами игры волейбол</w:t>
            </w:r>
          </w:p>
        </w:tc>
        <w:tc>
          <w:tcPr>
            <w:tcW w:w="992" w:type="dxa"/>
          </w:tcPr>
          <w:p w14:paraId="4A20078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9CE27A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4D4087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C5F8B39" w14:textId="77777777" w:rsidTr="001D01DD">
        <w:tc>
          <w:tcPr>
            <w:tcW w:w="675" w:type="dxa"/>
            <w:gridSpan w:val="2"/>
          </w:tcPr>
          <w:p w14:paraId="23879A6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54" w:type="dxa"/>
          </w:tcPr>
          <w:p w14:paraId="243C2CD4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скоростных способностей средствами игры волейбол</w:t>
            </w:r>
          </w:p>
        </w:tc>
        <w:tc>
          <w:tcPr>
            <w:tcW w:w="992" w:type="dxa"/>
          </w:tcPr>
          <w:p w14:paraId="339083B4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A195D3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A19019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E072AB4" w14:textId="77777777" w:rsidTr="001D01DD">
        <w:tc>
          <w:tcPr>
            <w:tcW w:w="675" w:type="dxa"/>
            <w:gridSpan w:val="2"/>
          </w:tcPr>
          <w:p w14:paraId="386CE37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54" w:type="dxa"/>
          </w:tcPr>
          <w:p w14:paraId="445F63A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выносливости средствами игры волейбол</w:t>
            </w:r>
          </w:p>
        </w:tc>
        <w:tc>
          <w:tcPr>
            <w:tcW w:w="992" w:type="dxa"/>
          </w:tcPr>
          <w:p w14:paraId="1A7F27E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B2ABD2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1A690A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1EF835E" w14:textId="77777777" w:rsidTr="001D01DD">
        <w:tc>
          <w:tcPr>
            <w:tcW w:w="675" w:type="dxa"/>
            <w:gridSpan w:val="2"/>
          </w:tcPr>
          <w:p w14:paraId="73FE40C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4" w:type="dxa"/>
          </w:tcPr>
          <w:p w14:paraId="7C075EF7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выносливости средствами игры волейбол</w:t>
            </w:r>
          </w:p>
        </w:tc>
        <w:tc>
          <w:tcPr>
            <w:tcW w:w="992" w:type="dxa"/>
          </w:tcPr>
          <w:p w14:paraId="41D319C0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A8FA38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380740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7C90FF2" w14:textId="77777777" w:rsidTr="001D01DD">
        <w:tc>
          <w:tcPr>
            <w:tcW w:w="675" w:type="dxa"/>
            <w:gridSpan w:val="2"/>
          </w:tcPr>
          <w:p w14:paraId="5C8F4C5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54" w:type="dxa"/>
          </w:tcPr>
          <w:p w14:paraId="006FAED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нападающего удара</w:t>
            </w:r>
          </w:p>
        </w:tc>
        <w:tc>
          <w:tcPr>
            <w:tcW w:w="992" w:type="dxa"/>
          </w:tcPr>
          <w:p w14:paraId="57938922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200B01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F6F9C3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C97390D" w14:textId="77777777" w:rsidTr="001D01DD">
        <w:tc>
          <w:tcPr>
            <w:tcW w:w="675" w:type="dxa"/>
            <w:gridSpan w:val="2"/>
          </w:tcPr>
          <w:p w14:paraId="77759DA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54" w:type="dxa"/>
          </w:tcPr>
          <w:p w14:paraId="762D779D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нападающего удара</w:t>
            </w:r>
          </w:p>
        </w:tc>
        <w:tc>
          <w:tcPr>
            <w:tcW w:w="992" w:type="dxa"/>
          </w:tcPr>
          <w:p w14:paraId="4952B68C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532041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AD370B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F535CE5" w14:textId="77777777" w:rsidTr="001D01DD">
        <w:tc>
          <w:tcPr>
            <w:tcW w:w="675" w:type="dxa"/>
            <w:gridSpan w:val="2"/>
          </w:tcPr>
          <w:p w14:paraId="6074803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54" w:type="dxa"/>
          </w:tcPr>
          <w:p w14:paraId="7067854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нападающего удара</w:t>
            </w:r>
          </w:p>
        </w:tc>
        <w:tc>
          <w:tcPr>
            <w:tcW w:w="992" w:type="dxa"/>
          </w:tcPr>
          <w:p w14:paraId="4E7224E7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BFE9FD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246C07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4C1CB1F" w14:textId="77777777" w:rsidTr="001D01DD">
        <w:tc>
          <w:tcPr>
            <w:tcW w:w="675" w:type="dxa"/>
            <w:gridSpan w:val="2"/>
          </w:tcPr>
          <w:p w14:paraId="2C1F7CB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54" w:type="dxa"/>
          </w:tcPr>
          <w:p w14:paraId="4F00ECF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одиночного блока</w:t>
            </w:r>
          </w:p>
        </w:tc>
        <w:tc>
          <w:tcPr>
            <w:tcW w:w="992" w:type="dxa"/>
          </w:tcPr>
          <w:p w14:paraId="718FDA8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6BF779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A5B89C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9A62E11" w14:textId="77777777" w:rsidTr="001D01DD">
        <w:tc>
          <w:tcPr>
            <w:tcW w:w="675" w:type="dxa"/>
            <w:gridSpan w:val="2"/>
          </w:tcPr>
          <w:p w14:paraId="299A3BB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54" w:type="dxa"/>
          </w:tcPr>
          <w:p w14:paraId="1CF1414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одиночного блока</w:t>
            </w:r>
          </w:p>
        </w:tc>
        <w:tc>
          <w:tcPr>
            <w:tcW w:w="992" w:type="dxa"/>
          </w:tcPr>
          <w:p w14:paraId="6E6144C9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498BB9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2628C1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FE7B0B3" w14:textId="77777777" w:rsidTr="001D01DD">
        <w:tc>
          <w:tcPr>
            <w:tcW w:w="675" w:type="dxa"/>
            <w:gridSpan w:val="2"/>
          </w:tcPr>
          <w:p w14:paraId="274233D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954" w:type="dxa"/>
          </w:tcPr>
          <w:p w14:paraId="31CBAE00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Совершенствование техники одиночного блока</w:t>
            </w:r>
          </w:p>
        </w:tc>
        <w:tc>
          <w:tcPr>
            <w:tcW w:w="992" w:type="dxa"/>
          </w:tcPr>
          <w:p w14:paraId="6DDF093E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072882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4DE517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31323AF" w14:textId="77777777" w:rsidTr="001D01DD">
        <w:tc>
          <w:tcPr>
            <w:tcW w:w="9853" w:type="dxa"/>
            <w:gridSpan w:val="6"/>
          </w:tcPr>
          <w:p w14:paraId="36728989" w14:textId="77777777" w:rsidR="001D01DD" w:rsidRPr="004F574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«Гимнастика» </w:t>
            </w:r>
            <w:r w:rsidR="00B45B5D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</w:tr>
      <w:tr w:rsidR="001D01DD" w14:paraId="0D8BE7F1" w14:textId="77777777" w:rsidTr="001D01DD">
        <w:tc>
          <w:tcPr>
            <w:tcW w:w="675" w:type="dxa"/>
            <w:gridSpan w:val="2"/>
          </w:tcPr>
          <w:p w14:paraId="704CE56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54" w:type="dxa"/>
          </w:tcPr>
          <w:p w14:paraId="5108E79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Оценивание текущего состояния организма с помощью субъективных и объективных показателей</w:t>
            </w:r>
          </w:p>
        </w:tc>
        <w:tc>
          <w:tcPr>
            <w:tcW w:w="992" w:type="dxa"/>
          </w:tcPr>
          <w:p w14:paraId="5DAAA4E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84886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571E5D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194D9C6" w14:textId="77777777" w:rsidTr="001D01DD">
        <w:tc>
          <w:tcPr>
            <w:tcW w:w="675" w:type="dxa"/>
            <w:gridSpan w:val="2"/>
          </w:tcPr>
          <w:p w14:paraId="4B4DB2C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954" w:type="dxa"/>
          </w:tcPr>
          <w:p w14:paraId="7ED19A1E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Организация и планирование занятий кондиционной тренировкой</w:t>
            </w:r>
          </w:p>
        </w:tc>
        <w:tc>
          <w:tcPr>
            <w:tcW w:w="992" w:type="dxa"/>
          </w:tcPr>
          <w:p w14:paraId="4A1278D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1B1D6F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E8FE6C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410EEE1" w14:textId="77777777" w:rsidTr="001D01DD">
        <w:tc>
          <w:tcPr>
            <w:tcW w:w="675" w:type="dxa"/>
            <w:gridSpan w:val="2"/>
          </w:tcPr>
          <w:p w14:paraId="5673625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5954" w:type="dxa"/>
          </w:tcPr>
          <w:p w14:paraId="23905C2E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для профилактики нарушения и коррекции осанки</w:t>
            </w:r>
          </w:p>
        </w:tc>
        <w:tc>
          <w:tcPr>
            <w:tcW w:w="992" w:type="dxa"/>
          </w:tcPr>
          <w:p w14:paraId="742D098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ED28DE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E9BA4D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52645DA" w14:textId="77777777" w:rsidTr="001D01DD">
        <w:tc>
          <w:tcPr>
            <w:tcW w:w="675" w:type="dxa"/>
            <w:gridSpan w:val="2"/>
          </w:tcPr>
          <w:p w14:paraId="78A90EE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954" w:type="dxa"/>
          </w:tcPr>
          <w:p w14:paraId="08AE3DC4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для профилактики перенапряжения органов зрения и мышц опорно-двигательного аппарата при длительной работе за компьютером</w:t>
            </w:r>
          </w:p>
        </w:tc>
        <w:tc>
          <w:tcPr>
            <w:tcW w:w="992" w:type="dxa"/>
          </w:tcPr>
          <w:p w14:paraId="1F844D5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198B55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A727CB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4B948D6" w14:textId="77777777" w:rsidTr="001D01DD">
        <w:tc>
          <w:tcPr>
            <w:tcW w:w="675" w:type="dxa"/>
            <w:gridSpan w:val="2"/>
          </w:tcPr>
          <w:p w14:paraId="485294D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954" w:type="dxa"/>
          </w:tcPr>
          <w:p w14:paraId="2324AB03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992" w:type="dxa"/>
          </w:tcPr>
          <w:p w14:paraId="50C160B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5A72E8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9B0F52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5958894" w14:textId="77777777" w:rsidTr="001D01DD">
        <w:tc>
          <w:tcPr>
            <w:tcW w:w="675" w:type="dxa"/>
            <w:gridSpan w:val="2"/>
          </w:tcPr>
          <w:p w14:paraId="432BFCA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954" w:type="dxa"/>
          </w:tcPr>
          <w:p w14:paraId="09887461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992" w:type="dxa"/>
          </w:tcPr>
          <w:p w14:paraId="52E55B5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3ED277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C0FCF6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3D6B3E1" w14:textId="77777777" w:rsidTr="001D01DD">
        <w:tc>
          <w:tcPr>
            <w:tcW w:w="675" w:type="dxa"/>
            <w:gridSpan w:val="2"/>
          </w:tcPr>
          <w:p w14:paraId="54A5528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954" w:type="dxa"/>
          </w:tcPr>
          <w:p w14:paraId="655C1128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992" w:type="dxa"/>
          </w:tcPr>
          <w:p w14:paraId="180B1F0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DB0F2F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8655E1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2BD46F5" w14:textId="77777777" w:rsidTr="001D01DD">
        <w:tc>
          <w:tcPr>
            <w:tcW w:w="675" w:type="dxa"/>
            <w:gridSpan w:val="2"/>
          </w:tcPr>
          <w:p w14:paraId="4EBF825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954" w:type="dxa"/>
          </w:tcPr>
          <w:p w14:paraId="23F77DD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992" w:type="dxa"/>
          </w:tcPr>
          <w:p w14:paraId="68A3C38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D91CA4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D098EF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B45D606" w14:textId="77777777" w:rsidTr="001D01DD">
        <w:tc>
          <w:tcPr>
            <w:tcW w:w="675" w:type="dxa"/>
            <w:gridSpan w:val="2"/>
          </w:tcPr>
          <w:p w14:paraId="7258009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954" w:type="dxa"/>
          </w:tcPr>
          <w:p w14:paraId="351A932B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992" w:type="dxa"/>
          </w:tcPr>
          <w:p w14:paraId="578CA00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8E40A5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F6E086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523229E" w14:textId="77777777" w:rsidTr="001D01DD">
        <w:tc>
          <w:tcPr>
            <w:tcW w:w="675" w:type="dxa"/>
            <w:gridSpan w:val="2"/>
          </w:tcPr>
          <w:p w14:paraId="7130866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954" w:type="dxa"/>
          </w:tcPr>
          <w:p w14:paraId="6DA14914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992" w:type="dxa"/>
          </w:tcPr>
          <w:p w14:paraId="5F7D637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85EFA3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EB3071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A4590A3" w14:textId="77777777" w:rsidTr="001D01DD">
        <w:tc>
          <w:tcPr>
            <w:tcW w:w="9853" w:type="dxa"/>
            <w:gridSpan w:val="6"/>
          </w:tcPr>
          <w:p w14:paraId="3FF3E28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5</w:t>
            </w: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Модуль «Спортивная и физическая </w:t>
            </w:r>
            <w:r w:rsidRPr="00853C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 подготовка»</w:t>
            </w:r>
            <w:r w:rsidR="00B45B5D">
              <w:rPr>
                <w:rFonts w:ascii="inherit" w:eastAsia="Times New Roman" w:hAnsi="inherit" w:cs="Times New Roman"/>
                <w:bCs/>
                <w:sz w:val="24"/>
                <w:szCs w:val="24"/>
                <w:lang w:eastAsia="ru-RU"/>
              </w:rPr>
              <w:t>(4</w:t>
            </w:r>
            <w:r w:rsidRPr="00731D74">
              <w:rPr>
                <w:rFonts w:ascii="inherit" w:eastAsia="Times New Roman" w:hAnsi="inherit" w:cs="Times New Roman"/>
                <w:bCs/>
                <w:sz w:val="24"/>
                <w:szCs w:val="24"/>
                <w:lang w:eastAsia="ru-RU"/>
              </w:rPr>
              <w:t>ч.)</w:t>
            </w:r>
          </w:p>
        </w:tc>
      </w:tr>
      <w:tr w:rsidR="001D01DD" w14:paraId="3AFDF61A" w14:textId="77777777" w:rsidTr="001D01DD">
        <w:tc>
          <w:tcPr>
            <w:tcW w:w="675" w:type="dxa"/>
            <w:gridSpan w:val="2"/>
          </w:tcPr>
          <w:p w14:paraId="29CA76E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954" w:type="dxa"/>
          </w:tcPr>
          <w:p w14:paraId="57409D3D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992" w:type="dxa"/>
          </w:tcPr>
          <w:p w14:paraId="64DD09C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ECCB7E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EB759D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5F74D44" w14:textId="77777777" w:rsidTr="001D01DD">
        <w:tc>
          <w:tcPr>
            <w:tcW w:w="675" w:type="dxa"/>
            <w:gridSpan w:val="2"/>
          </w:tcPr>
          <w:p w14:paraId="3BD7265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954" w:type="dxa"/>
          </w:tcPr>
          <w:p w14:paraId="47E71B8B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992" w:type="dxa"/>
          </w:tcPr>
          <w:p w14:paraId="08187CF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E7EBE9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F6161F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265994C" w14:textId="77777777" w:rsidTr="001D01DD">
        <w:tc>
          <w:tcPr>
            <w:tcW w:w="675" w:type="dxa"/>
            <w:gridSpan w:val="2"/>
          </w:tcPr>
          <w:p w14:paraId="5B5C071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954" w:type="dxa"/>
          </w:tcPr>
          <w:p w14:paraId="7487D716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и техника выполнения норматива комплекса ГТО: Кросс на 3 км или 5 км</w:t>
            </w:r>
          </w:p>
        </w:tc>
        <w:tc>
          <w:tcPr>
            <w:tcW w:w="992" w:type="dxa"/>
          </w:tcPr>
          <w:p w14:paraId="1A5364E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C519ED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247AA8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1A9D39B" w14:textId="77777777" w:rsidTr="001D01DD">
        <w:tc>
          <w:tcPr>
            <w:tcW w:w="675" w:type="dxa"/>
            <w:gridSpan w:val="2"/>
          </w:tcPr>
          <w:p w14:paraId="0EB6981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954" w:type="dxa"/>
          </w:tcPr>
          <w:p w14:paraId="0DF51C33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992" w:type="dxa"/>
          </w:tcPr>
          <w:p w14:paraId="0F478E5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72C9A3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524039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279370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4FF706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EC451A8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C7D87E0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D2814F" w14:textId="77777777" w:rsidR="00B45B5D" w:rsidRDefault="00B45B5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B75A83" w14:textId="77777777" w:rsidR="00B45B5D" w:rsidRDefault="00B45B5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1830E1" w14:textId="77777777" w:rsidR="00B45B5D" w:rsidRDefault="00B45B5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17E0AF" w14:textId="77777777" w:rsidR="00B45B5D" w:rsidRDefault="00B45B5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137536" w14:textId="77777777" w:rsidR="00B45B5D" w:rsidRDefault="00B45B5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847813" w14:textId="77777777" w:rsidR="00B45B5D" w:rsidRDefault="00B45B5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FF5A7A" w14:textId="77777777" w:rsidR="00B45B5D" w:rsidRDefault="00B45B5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3ED18A" w14:textId="77777777" w:rsidR="00B45B5D" w:rsidRDefault="00B45B5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F95F18" w14:textId="77777777" w:rsidR="00B45B5D" w:rsidRPr="00B45B5D" w:rsidRDefault="00B45B5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C1EBE5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A83714F" w14:textId="77777777" w:rsidR="001D01DD" w:rsidRPr="00AC4A41" w:rsidRDefault="001D01DD" w:rsidP="001D01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A41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</w:t>
      </w:r>
      <w:r>
        <w:rPr>
          <w:rFonts w:ascii="Times New Roman" w:hAnsi="Times New Roman" w:cs="Times New Roman"/>
          <w:b/>
          <w:sz w:val="24"/>
          <w:szCs w:val="24"/>
        </w:rPr>
        <w:t>ирование уроков физкультуры в 11</w:t>
      </w:r>
      <w:r w:rsidRPr="00AC4A41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tbl>
      <w:tblPr>
        <w:tblStyle w:val="a3"/>
        <w:tblW w:w="10951" w:type="dxa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5954"/>
        <w:gridCol w:w="992"/>
        <w:gridCol w:w="1134"/>
        <w:gridCol w:w="1098"/>
        <w:gridCol w:w="1098"/>
      </w:tblGrid>
      <w:tr w:rsidR="001D01DD" w14:paraId="103A6710" w14:textId="77777777" w:rsidTr="001D01DD">
        <w:trPr>
          <w:gridAfter w:val="1"/>
          <w:wAfter w:w="1098" w:type="dxa"/>
        </w:trPr>
        <w:tc>
          <w:tcPr>
            <w:tcW w:w="534" w:type="dxa"/>
            <w:vMerge w:val="restart"/>
          </w:tcPr>
          <w:p w14:paraId="3F9E914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95" w:type="dxa"/>
            <w:gridSpan w:val="2"/>
            <w:vMerge w:val="restart"/>
          </w:tcPr>
          <w:p w14:paraId="4137553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Merge w:val="restart"/>
          </w:tcPr>
          <w:p w14:paraId="02CDCAD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2BEB977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232" w:type="dxa"/>
            <w:gridSpan w:val="2"/>
          </w:tcPr>
          <w:p w14:paraId="081E5F4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1D01DD" w14:paraId="09F8CB36" w14:textId="77777777" w:rsidTr="001D01DD">
        <w:trPr>
          <w:gridAfter w:val="1"/>
          <w:wAfter w:w="1098" w:type="dxa"/>
        </w:trPr>
        <w:tc>
          <w:tcPr>
            <w:tcW w:w="534" w:type="dxa"/>
            <w:vMerge/>
          </w:tcPr>
          <w:p w14:paraId="2B9087B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vMerge/>
          </w:tcPr>
          <w:p w14:paraId="62B4169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1D413F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E0A6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098" w:type="dxa"/>
          </w:tcPr>
          <w:p w14:paraId="25B0C81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1D01DD" w14:paraId="016EEFF1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28989A94" w14:textId="77777777" w:rsidR="001D01DD" w:rsidRPr="00176A12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C2E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1.Знания о физической культуре</w:t>
            </w:r>
            <w:r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inherit" w:eastAsia="Times New Roman" w:hAnsi="inherit" w:cs="Times New Roman"/>
                <w:bCs/>
                <w:color w:val="000000"/>
                <w:sz w:val="24"/>
                <w:szCs w:val="24"/>
                <w:lang w:eastAsia="ru-RU"/>
              </w:rPr>
              <w:t>10ч.)</w:t>
            </w:r>
          </w:p>
        </w:tc>
      </w:tr>
      <w:tr w:rsidR="001D01DD" w14:paraId="14679AAF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17F7B1AB" w14:textId="77777777" w:rsidR="001D01DD" w:rsidRDefault="001D01DD" w:rsidP="001D01DD">
            <w:pPr>
              <w:jc w:val="center"/>
            </w:pP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1.1 </w:t>
            </w:r>
            <w:r w:rsidRPr="007F6C85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Здоровый образ жизни современного человека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(6ч.)</w:t>
            </w:r>
          </w:p>
        </w:tc>
      </w:tr>
      <w:tr w:rsidR="001D01DD" w14:paraId="642EB10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5A5D4F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14:paraId="25E828C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Адаптация организма и здоровье человека</w:t>
            </w:r>
          </w:p>
        </w:tc>
        <w:tc>
          <w:tcPr>
            <w:tcW w:w="992" w:type="dxa"/>
          </w:tcPr>
          <w:p w14:paraId="5671A4C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0CA2BA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6F9473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E10C807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E4A000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14:paraId="27F100DD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Здоровый образ жизни современного человека</w:t>
            </w:r>
          </w:p>
        </w:tc>
        <w:tc>
          <w:tcPr>
            <w:tcW w:w="992" w:type="dxa"/>
          </w:tcPr>
          <w:p w14:paraId="63BAE7C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45B117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4BAD1D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BF61C7A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4D65A6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14:paraId="1E563107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Определение индивидуального расхода энергии</w:t>
            </w:r>
          </w:p>
        </w:tc>
        <w:tc>
          <w:tcPr>
            <w:tcW w:w="992" w:type="dxa"/>
          </w:tcPr>
          <w:p w14:paraId="6BA3A1B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F7F26C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C0020C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625059D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BAF584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14:paraId="40DA5B1C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Физическая культура и профессиональная деятельность человека</w:t>
            </w:r>
          </w:p>
        </w:tc>
        <w:tc>
          <w:tcPr>
            <w:tcW w:w="992" w:type="dxa"/>
          </w:tcPr>
          <w:p w14:paraId="13E6076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AB5F5A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19D99E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405C8BC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555065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14:paraId="39E11B30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Физическая культура и продолжительность жизни человека</w:t>
            </w:r>
          </w:p>
        </w:tc>
        <w:tc>
          <w:tcPr>
            <w:tcW w:w="992" w:type="dxa"/>
          </w:tcPr>
          <w:p w14:paraId="0BDCC34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F3C2F2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2EA5D3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F45DB64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CF2CD6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14:paraId="19BDF076" w14:textId="77777777" w:rsidR="001D01DD" w:rsidRPr="00C17920" w:rsidRDefault="001D01DD" w:rsidP="001D01DD">
            <w:pPr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Физическая культура и продолжительность жизни человека</w:t>
            </w:r>
          </w:p>
        </w:tc>
        <w:tc>
          <w:tcPr>
            <w:tcW w:w="992" w:type="dxa"/>
          </w:tcPr>
          <w:p w14:paraId="26BE99C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91D9ED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0635F2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E9DFE98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35FE7A13" w14:textId="77777777" w:rsidR="001D01DD" w:rsidRPr="00407971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1.2 </w:t>
            </w:r>
            <w:r w:rsidRPr="00853C2E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Профилактика травматизма и оказание перовой помощи во время занятий физической культурой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(4ч.)</w:t>
            </w:r>
          </w:p>
        </w:tc>
      </w:tr>
      <w:tr w:rsidR="001D01DD" w14:paraId="5F2C5222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E3D094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14:paraId="569AA105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Профилактика травматизма во время самостоятельных занятий оздоровительной физической культурой и спортом</w:t>
            </w:r>
          </w:p>
        </w:tc>
        <w:tc>
          <w:tcPr>
            <w:tcW w:w="992" w:type="dxa"/>
          </w:tcPr>
          <w:p w14:paraId="052012B0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A79A38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784729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EF3CF83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257CF4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14:paraId="3DB8747F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Оказание первой помощи при травмах и ушибах</w:t>
            </w:r>
          </w:p>
        </w:tc>
        <w:tc>
          <w:tcPr>
            <w:tcW w:w="992" w:type="dxa"/>
          </w:tcPr>
          <w:p w14:paraId="6859F677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E51144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78330C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E23595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A6CA06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14:paraId="1452FBD2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Оказание первой помощи при травмах и ушибах</w:t>
            </w:r>
          </w:p>
        </w:tc>
        <w:tc>
          <w:tcPr>
            <w:tcW w:w="992" w:type="dxa"/>
          </w:tcPr>
          <w:p w14:paraId="4E935DB0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67DFDD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A7FA68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B1FDBA9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D27141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14:paraId="4F3B1DF5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Оказание первой помощи при вывихах и переломах</w:t>
            </w:r>
          </w:p>
        </w:tc>
        <w:tc>
          <w:tcPr>
            <w:tcW w:w="992" w:type="dxa"/>
          </w:tcPr>
          <w:p w14:paraId="29F92B27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6F9474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42FDC3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509E15C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003AA64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C2E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2.Спортивно-оздоровительная деятельность</w:t>
            </w:r>
          </w:p>
        </w:tc>
      </w:tr>
      <w:tr w:rsidR="001D01DD" w14:paraId="697E0BBF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47177205" w14:textId="77777777" w:rsidR="001D01DD" w:rsidRPr="00853C2E" w:rsidRDefault="001D01DD" w:rsidP="001D01DD">
            <w:pPr>
              <w:jc w:val="center"/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2.1 </w:t>
            </w:r>
            <w:r w:rsidRPr="00853C2E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Модуль «Спортивные игры». Футбол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(10ч.)</w:t>
            </w:r>
          </w:p>
        </w:tc>
      </w:tr>
      <w:tr w:rsidR="001D01DD" w14:paraId="0F22F456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39587B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14:paraId="3A851FF9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Техническая подготовка в футболе</w:t>
            </w:r>
          </w:p>
        </w:tc>
        <w:tc>
          <w:tcPr>
            <w:tcW w:w="992" w:type="dxa"/>
          </w:tcPr>
          <w:p w14:paraId="202863C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888BEB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108F16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C8A1610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B0445E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14:paraId="7DF9C33E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Техническая подготовка в футболе</w:t>
            </w:r>
          </w:p>
        </w:tc>
        <w:tc>
          <w:tcPr>
            <w:tcW w:w="992" w:type="dxa"/>
          </w:tcPr>
          <w:p w14:paraId="71C4210C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C34CF8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10B60B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07684D0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87D258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14:paraId="64156AFB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скоростных и силовых способностей средствами игры футбол</w:t>
            </w:r>
          </w:p>
        </w:tc>
        <w:tc>
          <w:tcPr>
            <w:tcW w:w="992" w:type="dxa"/>
          </w:tcPr>
          <w:p w14:paraId="24B60F34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772069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C72F03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E35EC64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DD1EBC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</w:tcPr>
          <w:p w14:paraId="694E8DA0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скоростных и силовых способностей средствами игры футбол</w:t>
            </w:r>
          </w:p>
        </w:tc>
        <w:tc>
          <w:tcPr>
            <w:tcW w:w="992" w:type="dxa"/>
          </w:tcPr>
          <w:p w14:paraId="059C21A6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1C38DB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6203FA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2D8C493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5BA773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</w:tcPr>
          <w:p w14:paraId="3D7B7BD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выносливости средствами игры футбол</w:t>
            </w:r>
          </w:p>
        </w:tc>
        <w:tc>
          <w:tcPr>
            <w:tcW w:w="992" w:type="dxa"/>
          </w:tcPr>
          <w:p w14:paraId="454B26FF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F23E57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F2613F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F1308C0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0F9E6B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14:paraId="1E14AD83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передачи мяча в процессе передвижения с разной скоростью</w:t>
            </w:r>
          </w:p>
        </w:tc>
        <w:tc>
          <w:tcPr>
            <w:tcW w:w="992" w:type="dxa"/>
          </w:tcPr>
          <w:p w14:paraId="1A513975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916003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C12249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945FE64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843A1A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</w:tcPr>
          <w:p w14:paraId="759DD098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технической и тактической подготовки в футболе в условиях учебной и игровой деятельности</w:t>
            </w:r>
          </w:p>
        </w:tc>
        <w:tc>
          <w:tcPr>
            <w:tcW w:w="992" w:type="dxa"/>
          </w:tcPr>
          <w:p w14:paraId="42584F41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0E54A2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75A965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1F0E02F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D3D0F0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</w:tcPr>
          <w:p w14:paraId="3A7765ED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технической и тактической подготовки в футболе в условиях учебной и игровой деятельности</w:t>
            </w:r>
          </w:p>
        </w:tc>
        <w:tc>
          <w:tcPr>
            <w:tcW w:w="992" w:type="dxa"/>
          </w:tcPr>
          <w:p w14:paraId="118E06C6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0A68CF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07A613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D14100C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0D55D6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</w:tcPr>
          <w:p w14:paraId="346D8C64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Тренировочные игры по мини-футболу (на малом футбольном поле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</w:tcPr>
          <w:p w14:paraId="69AFACD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386D67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6DED16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3D805CB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5B8559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</w:tcPr>
          <w:p w14:paraId="2BB8EC7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Тренировочные игры по футболу (на большом поле)</w:t>
            </w:r>
          </w:p>
        </w:tc>
        <w:tc>
          <w:tcPr>
            <w:tcW w:w="992" w:type="dxa"/>
          </w:tcPr>
          <w:p w14:paraId="7054137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47C1A6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80D5DE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AB5173F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1162E9EE" w14:textId="77777777" w:rsidR="001D01DD" w:rsidRDefault="001D01DD" w:rsidP="001D01DD">
            <w:pPr>
              <w:tabs>
                <w:tab w:val="center" w:pos="4818"/>
                <w:tab w:val="left" w:pos="7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ab/>
              <w:t xml:space="preserve">2.2 </w:t>
            </w:r>
            <w:r w:rsidRPr="00853C2E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Модуль «Спортивные игры». Баскетбол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(16ч.)</w:t>
            </w:r>
          </w:p>
        </w:tc>
      </w:tr>
      <w:tr w:rsidR="001D01DD" w14:paraId="6B907B48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0497FD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</w:tcPr>
          <w:p w14:paraId="0EB923A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Техническая подготовка в баскетболе</w:t>
            </w:r>
          </w:p>
        </w:tc>
        <w:tc>
          <w:tcPr>
            <w:tcW w:w="992" w:type="dxa"/>
          </w:tcPr>
          <w:p w14:paraId="6F9AB13C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C8E41A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878C0F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D36CBDB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0D65D0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</w:tcPr>
          <w:p w14:paraId="5ABC010D" w14:textId="77777777" w:rsidR="001D01DD" w:rsidRPr="00B7446A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Техническая подготовка в баскетболе</w:t>
            </w:r>
          </w:p>
        </w:tc>
        <w:tc>
          <w:tcPr>
            <w:tcW w:w="992" w:type="dxa"/>
          </w:tcPr>
          <w:p w14:paraId="7981474E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F9977A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D8FB59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90C891D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7A37749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4" w:type="dxa"/>
          </w:tcPr>
          <w:p w14:paraId="3C808B24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Тактическая подготовка в баскетболе</w:t>
            </w:r>
          </w:p>
        </w:tc>
        <w:tc>
          <w:tcPr>
            <w:tcW w:w="992" w:type="dxa"/>
          </w:tcPr>
          <w:p w14:paraId="2A66A63E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F045AE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52073F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A5B9C14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0F50FF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4" w:type="dxa"/>
          </w:tcPr>
          <w:p w14:paraId="7471C520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Тактическая подготовка в баскетболе</w:t>
            </w:r>
          </w:p>
        </w:tc>
        <w:tc>
          <w:tcPr>
            <w:tcW w:w="992" w:type="dxa"/>
          </w:tcPr>
          <w:p w14:paraId="4BA45363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A1FD30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1F0B4F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40C58B3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77FB37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</w:tcPr>
          <w:p w14:paraId="69157E93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992" w:type="dxa"/>
          </w:tcPr>
          <w:p w14:paraId="78A5C822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AFBAE6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45F38A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7731FA8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8B3873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4" w:type="dxa"/>
          </w:tcPr>
          <w:p w14:paraId="4A565D88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992" w:type="dxa"/>
          </w:tcPr>
          <w:p w14:paraId="6E4F1879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B6AD3A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C4613D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F7A7ADB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69224B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5954" w:type="dxa"/>
          </w:tcPr>
          <w:p w14:paraId="2F9701D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992" w:type="dxa"/>
          </w:tcPr>
          <w:p w14:paraId="4F2E0632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3B0806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53A0FB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9E54787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8C8226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</w:tcPr>
          <w:p w14:paraId="40DD03E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992" w:type="dxa"/>
          </w:tcPr>
          <w:p w14:paraId="79EC05D1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EA80CA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FFA218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2BAD4D9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BF6002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4" w:type="dxa"/>
          </w:tcPr>
          <w:p w14:paraId="57719B2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выносливости средствами игры баскетбол</w:t>
            </w:r>
          </w:p>
        </w:tc>
        <w:tc>
          <w:tcPr>
            <w:tcW w:w="992" w:type="dxa"/>
          </w:tcPr>
          <w:p w14:paraId="3C5B3603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233E61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C0DA68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E11FB3E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484651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</w:tcPr>
          <w:p w14:paraId="56262E04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передачи и броска мяча во время ведения</w:t>
            </w:r>
          </w:p>
        </w:tc>
        <w:tc>
          <w:tcPr>
            <w:tcW w:w="992" w:type="dxa"/>
          </w:tcPr>
          <w:p w14:paraId="11C03E6D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7278F7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3B6FCE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9B01BBB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2E06FF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4" w:type="dxa"/>
          </w:tcPr>
          <w:p w14:paraId="4734F721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передачи и броска мяча во время ведения</w:t>
            </w:r>
          </w:p>
        </w:tc>
        <w:tc>
          <w:tcPr>
            <w:tcW w:w="992" w:type="dxa"/>
          </w:tcPr>
          <w:p w14:paraId="55F98BFF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17C9BC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47077C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96006DF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424BA3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4" w:type="dxa"/>
          </w:tcPr>
          <w:p w14:paraId="30097FD1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выполнения штрафного броска</w:t>
            </w:r>
          </w:p>
        </w:tc>
        <w:tc>
          <w:tcPr>
            <w:tcW w:w="992" w:type="dxa"/>
          </w:tcPr>
          <w:p w14:paraId="77793D9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13D447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6795FE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54D0C9C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3F4469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4" w:type="dxa"/>
          </w:tcPr>
          <w:p w14:paraId="1D45833D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выполнения штрафного броска</w:t>
            </w:r>
          </w:p>
        </w:tc>
        <w:tc>
          <w:tcPr>
            <w:tcW w:w="992" w:type="dxa"/>
          </w:tcPr>
          <w:p w14:paraId="0EC86B9B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9D4CA2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35B014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F32A917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7E9944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4" w:type="dxa"/>
          </w:tcPr>
          <w:p w14:paraId="16E9B52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технической и тактической подготовки в баскетболе в условиях учебной и игровой деятельности</w:t>
            </w:r>
          </w:p>
        </w:tc>
        <w:tc>
          <w:tcPr>
            <w:tcW w:w="992" w:type="dxa"/>
          </w:tcPr>
          <w:p w14:paraId="1ED70803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A5B1E1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49DA79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6667FA8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58DA66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54" w:type="dxa"/>
          </w:tcPr>
          <w:p w14:paraId="7635AF7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технической и тактической подготовки в баскетболе в условиях учебной и игровой деятельности</w:t>
            </w:r>
          </w:p>
        </w:tc>
        <w:tc>
          <w:tcPr>
            <w:tcW w:w="992" w:type="dxa"/>
          </w:tcPr>
          <w:p w14:paraId="049906E1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DA9A47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016D14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AEE7099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53C302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4" w:type="dxa"/>
          </w:tcPr>
          <w:p w14:paraId="411096D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Тренировочные игры по баскетболу</w:t>
            </w:r>
          </w:p>
        </w:tc>
        <w:tc>
          <w:tcPr>
            <w:tcW w:w="992" w:type="dxa"/>
          </w:tcPr>
          <w:p w14:paraId="3476CEC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CE795F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B71E1C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075EAFA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78625C25" w14:textId="77777777" w:rsidR="001D01DD" w:rsidRPr="00853C2E" w:rsidRDefault="001D01DD" w:rsidP="001D01DD">
            <w:pPr>
              <w:spacing w:before="100" w:beforeAutospacing="1" w:after="100" w:afterAutospacing="1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2.3 </w:t>
            </w:r>
            <w:r w:rsidRPr="00853C2E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Модуль «Спортивные игры». Волейбол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(18ч.)</w:t>
            </w:r>
          </w:p>
        </w:tc>
      </w:tr>
      <w:tr w:rsidR="001D01DD" w14:paraId="6D948487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76C47C9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54" w:type="dxa"/>
          </w:tcPr>
          <w:p w14:paraId="6AEDA6B7" w14:textId="77777777" w:rsidR="001D01DD" w:rsidRPr="00853C2E" w:rsidRDefault="001D01DD" w:rsidP="001D01D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Техническая подготовка в волейболе</w:t>
            </w:r>
          </w:p>
        </w:tc>
        <w:tc>
          <w:tcPr>
            <w:tcW w:w="992" w:type="dxa"/>
          </w:tcPr>
          <w:p w14:paraId="3A21BB4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B1A9C4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6EA824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1BAFDEE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75AD2BB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54" w:type="dxa"/>
          </w:tcPr>
          <w:p w14:paraId="0F733BA4" w14:textId="77777777" w:rsidR="001D01DD" w:rsidRDefault="001D01DD" w:rsidP="001D01DD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Техническая подготовка в волейболе</w:t>
            </w:r>
          </w:p>
        </w:tc>
        <w:tc>
          <w:tcPr>
            <w:tcW w:w="992" w:type="dxa"/>
          </w:tcPr>
          <w:p w14:paraId="52C3B78D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965862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6D919A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40C8306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DAC658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54" w:type="dxa"/>
          </w:tcPr>
          <w:p w14:paraId="29BF021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Тактическая подготовка в волейболе</w:t>
            </w:r>
          </w:p>
        </w:tc>
        <w:tc>
          <w:tcPr>
            <w:tcW w:w="992" w:type="dxa"/>
          </w:tcPr>
          <w:p w14:paraId="1FC032B4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B65F10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0DC073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A03586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F0B34B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54" w:type="dxa"/>
          </w:tcPr>
          <w:p w14:paraId="2BF1B339" w14:textId="77777777" w:rsidR="001D01DD" w:rsidRDefault="001D01DD" w:rsidP="001D01DD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Тактическая подготовка в волейболе</w:t>
            </w:r>
          </w:p>
        </w:tc>
        <w:tc>
          <w:tcPr>
            <w:tcW w:w="992" w:type="dxa"/>
          </w:tcPr>
          <w:p w14:paraId="72755AFC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B30681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B16F00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3A31FE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D62ED5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54" w:type="dxa"/>
          </w:tcPr>
          <w:p w14:paraId="3737E37F" w14:textId="77777777" w:rsidR="001D01DD" w:rsidRDefault="001D01DD" w:rsidP="001D01DD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Общефизическая подготовка в волейболе</w:t>
            </w:r>
          </w:p>
        </w:tc>
        <w:tc>
          <w:tcPr>
            <w:tcW w:w="992" w:type="dxa"/>
          </w:tcPr>
          <w:p w14:paraId="761F3E26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7A02EC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72FE64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965BC13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740B5AB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54" w:type="dxa"/>
          </w:tcPr>
          <w:p w14:paraId="72A35BF1" w14:textId="77777777" w:rsidR="001D01DD" w:rsidRDefault="001D01DD" w:rsidP="001D01DD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скоростных способностей средствами игры волейбол</w:t>
            </w:r>
          </w:p>
        </w:tc>
        <w:tc>
          <w:tcPr>
            <w:tcW w:w="992" w:type="dxa"/>
          </w:tcPr>
          <w:p w14:paraId="000B215E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60BCD8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DD82DE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49B6316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EED17D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54" w:type="dxa"/>
          </w:tcPr>
          <w:p w14:paraId="78B8858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силовых способностей средствами игры волейбол</w:t>
            </w:r>
          </w:p>
        </w:tc>
        <w:tc>
          <w:tcPr>
            <w:tcW w:w="992" w:type="dxa"/>
          </w:tcPr>
          <w:p w14:paraId="59E7272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3D66D2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426EE9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472597C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834E2C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54" w:type="dxa"/>
          </w:tcPr>
          <w:p w14:paraId="7FEC2D46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992" w:type="dxa"/>
          </w:tcPr>
          <w:p w14:paraId="2291DFD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14566C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E844C5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EF59ED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1DFD1D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54" w:type="dxa"/>
          </w:tcPr>
          <w:p w14:paraId="5281551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нападающего удара в условиях моделируемых игровых ситуаций</w:t>
            </w:r>
          </w:p>
        </w:tc>
        <w:tc>
          <w:tcPr>
            <w:tcW w:w="992" w:type="dxa"/>
          </w:tcPr>
          <w:p w14:paraId="46A9E0C4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E20ACB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6900AA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E042153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FDB160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54" w:type="dxa"/>
          </w:tcPr>
          <w:p w14:paraId="22E8599E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нападающего удара в условиях моделируемых игровых ситуаций</w:t>
            </w:r>
          </w:p>
        </w:tc>
        <w:tc>
          <w:tcPr>
            <w:tcW w:w="992" w:type="dxa"/>
          </w:tcPr>
          <w:p w14:paraId="46C2C4C9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9042A5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FD809F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8105891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F7F551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54" w:type="dxa"/>
          </w:tcPr>
          <w:p w14:paraId="22EFB7A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приема мяча в условиях моделируемых игровых ситуаций</w:t>
            </w:r>
          </w:p>
        </w:tc>
        <w:tc>
          <w:tcPr>
            <w:tcW w:w="992" w:type="dxa"/>
          </w:tcPr>
          <w:p w14:paraId="616493BF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A84F4A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9AB9F7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E07C7B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622741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954" w:type="dxa"/>
          </w:tcPr>
          <w:p w14:paraId="32CC5FC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приема мяча в условиях моделируемых игровых ситуаций</w:t>
            </w:r>
          </w:p>
        </w:tc>
        <w:tc>
          <w:tcPr>
            <w:tcW w:w="992" w:type="dxa"/>
          </w:tcPr>
          <w:p w14:paraId="65837C2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03EF81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ABFE02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B898D48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B855D2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54" w:type="dxa"/>
          </w:tcPr>
          <w:p w14:paraId="1653C68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Совершенствование техники приема мяча в условиях моделируемых игровых ситуаций</w:t>
            </w:r>
          </w:p>
        </w:tc>
        <w:tc>
          <w:tcPr>
            <w:tcW w:w="992" w:type="dxa"/>
          </w:tcPr>
          <w:p w14:paraId="26F44B0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4EF8D3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509FF0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C685DC1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6FDBFA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54" w:type="dxa"/>
          </w:tcPr>
          <w:p w14:paraId="4FAD2701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Тренировочные игры по волейболу</w:t>
            </w:r>
          </w:p>
        </w:tc>
        <w:tc>
          <w:tcPr>
            <w:tcW w:w="992" w:type="dxa"/>
          </w:tcPr>
          <w:p w14:paraId="40BE2EF3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B1BF51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A968B3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BCFFCA8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AE1909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54" w:type="dxa"/>
          </w:tcPr>
          <w:p w14:paraId="2A753578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Тренировочные игры по волейболу</w:t>
            </w:r>
          </w:p>
        </w:tc>
        <w:tc>
          <w:tcPr>
            <w:tcW w:w="992" w:type="dxa"/>
          </w:tcPr>
          <w:p w14:paraId="6D91080B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FEE8AD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D50B22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0A7EF9A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51C752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54" w:type="dxa"/>
          </w:tcPr>
          <w:p w14:paraId="6FC61A06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Тренировочные игры по волейболу</w:t>
            </w:r>
          </w:p>
        </w:tc>
        <w:tc>
          <w:tcPr>
            <w:tcW w:w="992" w:type="dxa"/>
          </w:tcPr>
          <w:p w14:paraId="1DE14A5F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6EEF17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7B1F24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8CA81B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59F92C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54" w:type="dxa"/>
          </w:tcPr>
          <w:p w14:paraId="15CEC01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Тренировочные игры по волейболу</w:t>
            </w:r>
          </w:p>
        </w:tc>
        <w:tc>
          <w:tcPr>
            <w:tcW w:w="992" w:type="dxa"/>
          </w:tcPr>
          <w:p w14:paraId="37AC624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B43773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6424E8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9B237A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BDEC43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54" w:type="dxa"/>
          </w:tcPr>
          <w:p w14:paraId="0C1B1694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Тренировочные игры по волейболу</w:t>
            </w:r>
          </w:p>
        </w:tc>
        <w:tc>
          <w:tcPr>
            <w:tcW w:w="992" w:type="dxa"/>
          </w:tcPr>
          <w:p w14:paraId="063DEB02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06D6AE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0AA8B6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57031B6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050D9740" w14:textId="77777777" w:rsidR="001D01DD" w:rsidRPr="004F574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 w:hint="eastAsia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аздел 3. </w:t>
            </w:r>
            <w:r w:rsidRPr="00853C2E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Способы самостоятельной двигательной деятельности</w:t>
            </w:r>
            <w:r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(8ч.)</w:t>
            </w:r>
          </w:p>
        </w:tc>
      </w:tr>
      <w:tr w:rsidR="001D01DD" w14:paraId="0A84AC93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6C300D8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3.1 </w:t>
            </w:r>
            <w:r w:rsidRPr="00853C2E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Современные оздоровительные методы и процедуры в режиме здорового образа жизни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(6ч.)</w:t>
            </w:r>
          </w:p>
        </w:tc>
      </w:tr>
      <w:tr w:rsidR="001D01DD" w14:paraId="05B0D146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EDD287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54" w:type="dxa"/>
          </w:tcPr>
          <w:p w14:paraId="2567403E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Оздоровительные мероприятия и процедуры в режиме учебного дня и недели</w:t>
            </w:r>
          </w:p>
        </w:tc>
        <w:tc>
          <w:tcPr>
            <w:tcW w:w="992" w:type="dxa"/>
          </w:tcPr>
          <w:p w14:paraId="05185588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195EF1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0011C8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55D67F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B59168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5954" w:type="dxa"/>
          </w:tcPr>
          <w:p w14:paraId="53C36BA0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Оздоровительные мероприятия и процедуры в режиме учебного дня и недели</w:t>
            </w:r>
          </w:p>
        </w:tc>
        <w:tc>
          <w:tcPr>
            <w:tcW w:w="992" w:type="dxa"/>
          </w:tcPr>
          <w:p w14:paraId="0B04C6C0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1495D4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68B9EF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D343CCA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B69E4C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54" w:type="dxa"/>
          </w:tcPr>
          <w:p w14:paraId="087A06F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Релаксация в системной организации мероприятий здорового образа жизни</w:t>
            </w:r>
          </w:p>
        </w:tc>
        <w:tc>
          <w:tcPr>
            <w:tcW w:w="992" w:type="dxa"/>
          </w:tcPr>
          <w:p w14:paraId="4C6A5B25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737685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3ABB46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55CEBD9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80CF0C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54" w:type="dxa"/>
          </w:tcPr>
          <w:p w14:paraId="437D71C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Дыхательная гимнастика А.Н. Стрельниковой</w:t>
            </w:r>
          </w:p>
        </w:tc>
        <w:tc>
          <w:tcPr>
            <w:tcW w:w="992" w:type="dxa"/>
          </w:tcPr>
          <w:p w14:paraId="3E83ED8A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63C8AB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BA2888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BC87F11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8D0DC3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54" w:type="dxa"/>
          </w:tcPr>
          <w:p w14:paraId="3F9E0C64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Массаж как форма оздоровительной физической культуры</w:t>
            </w:r>
          </w:p>
        </w:tc>
        <w:tc>
          <w:tcPr>
            <w:tcW w:w="992" w:type="dxa"/>
          </w:tcPr>
          <w:p w14:paraId="2D4E3850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CD322B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AE69AA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0DD448D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5BF8D1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4" w:type="dxa"/>
          </w:tcPr>
          <w:p w14:paraId="70936924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Банные процедуры</w:t>
            </w:r>
          </w:p>
        </w:tc>
        <w:tc>
          <w:tcPr>
            <w:tcW w:w="992" w:type="dxa"/>
          </w:tcPr>
          <w:p w14:paraId="62356B1C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65AF3B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A4414C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FDDF7F4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439B822E" w14:textId="77777777" w:rsidR="001D01DD" w:rsidRPr="004F574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3.2 </w:t>
            </w:r>
            <w:r w:rsidRPr="00853C2E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Самостоятельная подготовка к выполнению нормативных требований комплекса «Готов к труду и обороне»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(2ч.)</w:t>
            </w:r>
          </w:p>
        </w:tc>
      </w:tr>
      <w:tr w:rsidR="001D01DD" w14:paraId="2C2BD977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17E176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54" w:type="dxa"/>
          </w:tcPr>
          <w:p w14:paraId="1D5449AC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техники безопасности в ГТО. Первая помощь</w:t>
            </w:r>
          </w:p>
        </w:tc>
        <w:tc>
          <w:tcPr>
            <w:tcW w:w="992" w:type="dxa"/>
          </w:tcPr>
          <w:p w14:paraId="459B0601" w14:textId="77777777" w:rsidR="001D01DD" w:rsidRPr="00B7446A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74228E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0273BB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F0BC70E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942845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54" w:type="dxa"/>
          </w:tcPr>
          <w:p w14:paraId="77DCF7B1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техники безопасности в ГТО. Первая помощь</w:t>
            </w:r>
          </w:p>
        </w:tc>
        <w:tc>
          <w:tcPr>
            <w:tcW w:w="992" w:type="dxa"/>
          </w:tcPr>
          <w:p w14:paraId="7317309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BAF20D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88B9CD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4526C25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11E048B8" w14:textId="77777777" w:rsidR="001D01DD" w:rsidRPr="00F10443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 w:hint="eastAsia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аздел 4. </w:t>
            </w:r>
            <w:r w:rsidRPr="00853C2E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«Спортивная и физическая подготовка»</w:t>
            </w:r>
            <w:r>
              <w:rPr>
                <w:rFonts w:ascii="inherit" w:eastAsia="Times New Roman" w:hAnsi="inherit" w:cs="Times New Roman"/>
                <w:bCs/>
                <w:color w:val="000000"/>
                <w:sz w:val="24"/>
                <w:szCs w:val="24"/>
                <w:lang w:eastAsia="ru-RU"/>
              </w:rPr>
              <w:t>(20ч.)</w:t>
            </w:r>
          </w:p>
        </w:tc>
      </w:tr>
      <w:tr w:rsidR="001D01DD" w14:paraId="28C2A9C7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90BB53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54" w:type="dxa"/>
          </w:tcPr>
          <w:p w14:paraId="6133B66D" w14:textId="77777777" w:rsidR="001D01DD" w:rsidRPr="00B7446A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Подтягивание из виса лежа на низкой перекладине 90 см</w:t>
            </w:r>
          </w:p>
        </w:tc>
        <w:tc>
          <w:tcPr>
            <w:tcW w:w="992" w:type="dxa"/>
          </w:tcPr>
          <w:p w14:paraId="17EA5D5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50AF7F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0D6BAA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355F93B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EF7F15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54" w:type="dxa"/>
          </w:tcPr>
          <w:p w14:paraId="18F34DDC" w14:textId="77777777" w:rsidR="001D01DD" w:rsidRPr="00B7446A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Подтягивание из виса лежа на низкой перекладине 90 см</w:t>
            </w:r>
          </w:p>
        </w:tc>
        <w:tc>
          <w:tcPr>
            <w:tcW w:w="992" w:type="dxa"/>
          </w:tcPr>
          <w:p w14:paraId="48FEB8E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F094B4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29A450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5020101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446F2F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54" w:type="dxa"/>
          </w:tcPr>
          <w:p w14:paraId="00E315B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992" w:type="dxa"/>
          </w:tcPr>
          <w:p w14:paraId="22C3F0B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1F7101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E307B9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E8DD1E9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8ED898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954" w:type="dxa"/>
          </w:tcPr>
          <w:p w14:paraId="7BC31913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992" w:type="dxa"/>
          </w:tcPr>
          <w:p w14:paraId="06A5DDD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43C8FB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2616C8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056184B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1BAA11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54" w:type="dxa"/>
          </w:tcPr>
          <w:p w14:paraId="3FC2300B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992" w:type="dxa"/>
          </w:tcPr>
          <w:p w14:paraId="17B9DD2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066F69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90FDB2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E3A7DAA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1EEBB8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54" w:type="dxa"/>
          </w:tcPr>
          <w:p w14:paraId="4E9D126B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992" w:type="dxa"/>
          </w:tcPr>
          <w:p w14:paraId="7AD86DA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BF4B21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561A66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1E288A7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4F3A2F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954" w:type="dxa"/>
          </w:tcPr>
          <w:p w14:paraId="51BFF77C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992" w:type="dxa"/>
          </w:tcPr>
          <w:p w14:paraId="4C861F6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06F4D3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8F31E6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ED3CC14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AA10E5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954" w:type="dxa"/>
          </w:tcPr>
          <w:p w14:paraId="3FB0D94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992" w:type="dxa"/>
          </w:tcPr>
          <w:p w14:paraId="7E8B90C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B3E911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A50F50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4F0D38D0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E48F54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954" w:type="dxa"/>
          </w:tcPr>
          <w:p w14:paraId="3FF59E3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992" w:type="dxa"/>
          </w:tcPr>
          <w:p w14:paraId="4CC3C1D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CF0BD8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AA3F57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366B3E2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949683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954" w:type="dxa"/>
          </w:tcPr>
          <w:p w14:paraId="202EF778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992" w:type="dxa"/>
          </w:tcPr>
          <w:p w14:paraId="44D87E0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066A3C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CA725E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20E1D4B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60FED8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954" w:type="dxa"/>
          </w:tcPr>
          <w:p w14:paraId="6C18E4DB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992" w:type="dxa"/>
          </w:tcPr>
          <w:p w14:paraId="12108CF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FFC865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5B9C02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21AAB87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286A0C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954" w:type="dxa"/>
          </w:tcPr>
          <w:p w14:paraId="61D21C80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992" w:type="dxa"/>
          </w:tcPr>
          <w:p w14:paraId="549C352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7B05DD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40D6CF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7E65463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4334BC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954" w:type="dxa"/>
          </w:tcPr>
          <w:p w14:paraId="2EEF2D8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992" w:type="dxa"/>
          </w:tcPr>
          <w:p w14:paraId="28B2167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313BFB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7ADF6E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BB90D38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A402A9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954" w:type="dxa"/>
          </w:tcPr>
          <w:p w14:paraId="1AAEA76B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992" w:type="dxa"/>
          </w:tcPr>
          <w:p w14:paraId="39596F1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706A5A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50F017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36696D8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53D245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954" w:type="dxa"/>
          </w:tcPr>
          <w:p w14:paraId="15A8E9EA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992" w:type="dxa"/>
          </w:tcPr>
          <w:p w14:paraId="0C227F9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85859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761F0F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3D6C344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1B57ED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5954" w:type="dxa"/>
          </w:tcPr>
          <w:p w14:paraId="7AD0A612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Челночный бег 3*10 м</w:t>
            </w:r>
          </w:p>
        </w:tc>
        <w:tc>
          <w:tcPr>
            <w:tcW w:w="992" w:type="dxa"/>
          </w:tcPr>
          <w:p w14:paraId="317FECD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3ACAD2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27C410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80040FE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710DE3D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954" w:type="dxa"/>
          </w:tcPr>
          <w:p w14:paraId="3CEB7F2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Челночный бег 3*10 м</w:t>
            </w:r>
          </w:p>
        </w:tc>
        <w:tc>
          <w:tcPr>
            <w:tcW w:w="992" w:type="dxa"/>
          </w:tcPr>
          <w:p w14:paraId="317A14B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378D17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D08DC8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77772C1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CCA1AF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954" w:type="dxa"/>
          </w:tcPr>
          <w:p w14:paraId="5079C655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Челночный бег 3*10 м</w:t>
            </w:r>
          </w:p>
        </w:tc>
        <w:tc>
          <w:tcPr>
            <w:tcW w:w="992" w:type="dxa"/>
          </w:tcPr>
          <w:p w14:paraId="6ABA78B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EB66D3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7886AD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6869674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5C7A15E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954" w:type="dxa"/>
          </w:tcPr>
          <w:p w14:paraId="52A62251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и техника выполнения норматива комплекса ГТО: Метание мяча весом 500 г(д), 700 г(ю)</w:t>
            </w:r>
          </w:p>
        </w:tc>
        <w:tc>
          <w:tcPr>
            <w:tcW w:w="992" w:type="dxa"/>
          </w:tcPr>
          <w:p w14:paraId="4A7F658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465C4C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F3BDC7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E2A1349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446C15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954" w:type="dxa"/>
          </w:tcPr>
          <w:p w14:paraId="2973572F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92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Фестиваль «Мы готовы к ГТО!». (сдача норм ГТО с соблюдением правил и техники выполнения испытаний (тестов) 6-7 ступени</w:t>
            </w:r>
          </w:p>
        </w:tc>
        <w:tc>
          <w:tcPr>
            <w:tcW w:w="992" w:type="dxa"/>
          </w:tcPr>
          <w:p w14:paraId="48E46B3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DF2A95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15893C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1E88059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4F3290C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 w:hint="eastAsia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аздел 5. </w:t>
            </w:r>
            <w:r w:rsidRPr="00853C2E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«Спортивная и физическая подготовка»</w:t>
            </w:r>
            <w:r>
              <w:rPr>
                <w:rFonts w:ascii="inherit" w:eastAsia="Times New Roman" w:hAnsi="inherit" w:cs="Times New Roman"/>
                <w:bCs/>
                <w:color w:val="000000"/>
                <w:sz w:val="24"/>
                <w:szCs w:val="24"/>
                <w:lang w:eastAsia="ru-RU"/>
              </w:rPr>
              <w:t>(20</w:t>
            </w:r>
            <w:r w:rsidRPr="00214B1B">
              <w:rPr>
                <w:rFonts w:ascii="inherit" w:eastAsia="Times New Roman" w:hAnsi="inherit" w:cs="Times New Roman"/>
                <w:bCs/>
                <w:color w:val="000000"/>
                <w:sz w:val="24"/>
                <w:szCs w:val="24"/>
                <w:lang w:eastAsia="ru-RU"/>
              </w:rPr>
              <w:t>ч.)</w:t>
            </w:r>
          </w:p>
        </w:tc>
      </w:tr>
      <w:tr w:rsidR="001D01DD" w14:paraId="60E24A31" w14:textId="77777777" w:rsidTr="001D01DD">
        <w:trPr>
          <w:gridAfter w:val="1"/>
          <w:wAfter w:w="1098" w:type="dxa"/>
        </w:trPr>
        <w:tc>
          <w:tcPr>
            <w:tcW w:w="9853" w:type="dxa"/>
            <w:gridSpan w:val="6"/>
          </w:tcPr>
          <w:p w14:paraId="2F90CBAC" w14:textId="77777777" w:rsidR="001D01DD" w:rsidRDefault="001D01DD" w:rsidP="001D01DD">
            <w:pPr>
              <w:jc w:val="center"/>
            </w:pP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5.1 </w:t>
            </w:r>
            <w:r w:rsidRPr="00A60E8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Спортивная подготовка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«Легкая атлетика» (20ч.)</w:t>
            </w:r>
          </w:p>
        </w:tc>
      </w:tr>
      <w:tr w:rsidR="001D01DD" w14:paraId="24A51BCC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445294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954" w:type="dxa"/>
          </w:tcPr>
          <w:p w14:paraId="4C4E06E0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на уроках во время занятий легкой атлетикой. Прыжки в длину с разбега способом «поджав ноги»</w:t>
            </w:r>
          </w:p>
        </w:tc>
        <w:tc>
          <w:tcPr>
            <w:tcW w:w="992" w:type="dxa"/>
          </w:tcPr>
          <w:p w14:paraId="686A970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C31486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9B3753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2626F2F3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6D281FE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954" w:type="dxa"/>
          </w:tcPr>
          <w:p w14:paraId="375C9CA3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Звезды легкой атлетики в</w:t>
            </w: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 xml:space="preserve"> СССР и России. Техника высокого старта.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 на длинные дистанции 2000-3</w:t>
            </w: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000м.</w:t>
            </w:r>
          </w:p>
        </w:tc>
        <w:tc>
          <w:tcPr>
            <w:tcW w:w="992" w:type="dxa"/>
          </w:tcPr>
          <w:p w14:paraId="76F1EA3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9B3010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33AE9C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D5C127D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F43199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954" w:type="dxa"/>
          </w:tcPr>
          <w:p w14:paraId="0C396A02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высокого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арта. Бег на длинные дистанции 3</w:t>
            </w: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000м.</w:t>
            </w:r>
          </w:p>
        </w:tc>
        <w:tc>
          <w:tcPr>
            <w:tcW w:w="992" w:type="dxa"/>
          </w:tcPr>
          <w:p w14:paraId="11A4926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190BAA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854841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8861A61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03E1EB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954" w:type="dxa"/>
          </w:tcPr>
          <w:p w14:paraId="3A2D8CD4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высокого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арта. Бег на длинные дистанции 3</w:t>
            </w: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000м.</w:t>
            </w:r>
          </w:p>
        </w:tc>
        <w:tc>
          <w:tcPr>
            <w:tcW w:w="992" w:type="dxa"/>
          </w:tcPr>
          <w:p w14:paraId="008070E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A77A66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B38AE5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2AAF603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1BAEA0A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954" w:type="dxa"/>
          </w:tcPr>
          <w:p w14:paraId="15550C78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низкого старта. Бег на короткие дистанции 60-100м.</w:t>
            </w:r>
          </w:p>
        </w:tc>
        <w:tc>
          <w:tcPr>
            <w:tcW w:w="992" w:type="dxa"/>
          </w:tcPr>
          <w:p w14:paraId="7ACC121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1DFB70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E7E69B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9560056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3ACC22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954" w:type="dxa"/>
          </w:tcPr>
          <w:p w14:paraId="15A1560B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низкого старта. Бег на короткие дистанции 60-100м.</w:t>
            </w:r>
          </w:p>
        </w:tc>
        <w:tc>
          <w:tcPr>
            <w:tcW w:w="992" w:type="dxa"/>
          </w:tcPr>
          <w:p w14:paraId="696EB1D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6A9A11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496696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A3C887F" w14:textId="77777777" w:rsidTr="001D01DD">
        <w:tc>
          <w:tcPr>
            <w:tcW w:w="675" w:type="dxa"/>
            <w:gridSpan w:val="2"/>
          </w:tcPr>
          <w:p w14:paraId="5357C95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954" w:type="dxa"/>
          </w:tcPr>
          <w:p w14:paraId="69D50B17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низкого старта. Бег на короткие дистанции 60-100м.</w:t>
            </w:r>
          </w:p>
        </w:tc>
        <w:tc>
          <w:tcPr>
            <w:tcW w:w="992" w:type="dxa"/>
          </w:tcPr>
          <w:p w14:paraId="2D17596F" w14:textId="77777777" w:rsidR="001D01DD" w:rsidRPr="0075421E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3CEB64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C33185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F3A4A2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E6D5470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F4D5C6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954" w:type="dxa"/>
          </w:tcPr>
          <w:p w14:paraId="45DEEDAE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метания гранаты (500-700 гр.) на дальность (5-6 шагов). Специальные развивающие упражнения. «Челночный бег» 3Х10м.</w:t>
            </w:r>
          </w:p>
        </w:tc>
        <w:tc>
          <w:tcPr>
            <w:tcW w:w="992" w:type="dxa"/>
          </w:tcPr>
          <w:p w14:paraId="1450F54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0DE0F5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2003E9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09D10FBB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34D132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954" w:type="dxa"/>
          </w:tcPr>
          <w:p w14:paraId="3EE35C36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метания гранаты (500-700 гр.) на дальность (5-6 шагов). Специальные развивающие упражнения. «Челночный бег» 3Х10м.</w:t>
            </w:r>
          </w:p>
        </w:tc>
        <w:tc>
          <w:tcPr>
            <w:tcW w:w="992" w:type="dxa"/>
          </w:tcPr>
          <w:p w14:paraId="3355563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BD866B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7E9A7A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334548C7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455218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954" w:type="dxa"/>
          </w:tcPr>
          <w:p w14:paraId="40F4BC92" w14:textId="77777777" w:rsidR="001D01DD" w:rsidRPr="0075421E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21E">
              <w:rPr>
                <w:rFonts w:ascii="Times New Roman" w:hAnsi="Times New Roman" w:cs="Times New Roman"/>
                <w:sz w:val="24"/>
                <w:szCs w:val="24"/>
              </w:rPr>
              <w:t>Техника метания гранаты (500-700 гр.) на дальность (5-6 шагов). Специальные развивающие упражнения. «Челночный бег» 3Х10м.</w:t>
            </w:r>
          </w:p>
        </w:tc>
        <w:tc>
          <w:tcPr>
            <w:tcW w:w="992" w:type="dxa"/>
          </w:tcPr>
          <w:p w14:paraId="07F2F62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EDAB44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741D2E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381B730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405D82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954" w:type="dxa"/>
          </w:tcPr>
          <w:p w14:paraId="6F43270A" w14:textId="77777777" w:rsidR="001D01DD" w:rsidRPr="00666758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758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 до 2000м</w:t>
            </w:r>
          </w:p>
        </w:tc>
        <w:tc>
          <w:tcPr>
            <w:tcW w:w="992" w:type="dxa"/>
          </w:tcPr>
          <w:p w14:paraId="7E3D8BA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A23DB4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CA07A5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AD99E5D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25DA227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954" w:type="dxa"/>
          </w:tcPr>
          <w:p w14:paraId="5D22735B" w14:textId="77777777" w:rsidR="001D01DD" w:rsidRPr="00666758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758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 до 2000м</w:t>
            </w:r>
          </w:p>
        </w:tc>
        <w:tc>
          <w:tcPr>
            <w:tcW w:w="992" w:type="dxa"/>
          </w:tcPr>
          <w:p w14:paraId="0DB044F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E51F56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940ED39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1CDBA25A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99D3CE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954" w:type="dxa"/>
          </w:tcPr>
          <w:p w14:paraId="7035A7E7" w14:textId="77777777" w:rsidR="001D01DD" w:rsidRPr="00666758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758">
              <w:rPr>
                <w:rFonts w:ascii="Times New Roman" w:hAnsi="Times New Roman" w:cs="Times New Roman"/>
                <w:sz w:val="24"/>
                <w:szCs w:val="24"/>
              </w:rPr>
              <w:t>Спортивная ходьба 500-800м.</w:t>
            </w:r>
          </w:p>
        </w:tc>
        <w:tc>
          <w:tcPr>
            <w:tcW w:w="992" w:type="dxa"/>
          </w:tcPr>
          <w:p w14:paraId="5577482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C179DC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110C386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DEFBA18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30F02A9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954" w:type="dxa"/>
          </w:tcPr>
          <w:p w14:paraId="089FB3A9" w14:textId="77777777" w:rsidR="001D01DD" w:rsidRPr="00666758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758">
              <w:rPr>
                <w:rFonts w:ascii="Times New Roman" w:hAnsi="Times New Roman" w:cs="Times New Roman"/>
                <w:sz w:val="24"/>
                <w:szCs w:val="24"/>
              </w:rPr>
              <w:t>Спортивная ходьба 500-800м.</w:t>
            </w:r>
          </w:p>
        </w:tc>
        <w:tc>
          <w:tcPr>
            <w:tcW w:w="992" w:type="dxa"/>
          </w:tcPr>
          <w:p w14:paraId="71BC201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927764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59F0977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4A26E95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70C3334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954" w:type="dxa"/>
          </w:tcPr>
          <w:p w14:paraId="0B946300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Эстафетный бег 4Х200м</w:t>
            </w:r>
          </w:p>
        </w:tc>
        <w:tc>
          <w:tcPr>
            <w:tcW w:w="992" w:type="dxa"/>
          </w:tcPr>
          <w:p w14:paraId="56A6AFDF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3B5D2A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16040C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76B1BCD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67924D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954" w:type="dxa"/>
          </w:tcPr>
          <w:p w14:paraId="30883CAE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Эстафетный бег 4Х200м</w:t>
            </w:r>
          </w:p>
        </w:tc>
        <w:tc>
          <w:tcPr>
            <w:tcW w:w="992" w:type="dxa"/>
          </w:tcPr>
          <w:p w14:paraId="758CA57E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FB5BB2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69D97BB1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FFB9CDC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431673E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954" w:type="dxa"/>
          </w:tcPr>
          <w:p w14:paraId="4F68EBA9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 способом «согнув ноги»</w:t>
            </w:r>
          </w:p>
        </w:tc>
        <w:tc>
          <w:tcPr>
            <w:tcW w:w="992" w:type="dxa"/>
          </w:tcPr>
          <w:p w14:paraId="0725999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8815473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491948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6D532C0E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72BDAF5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54" w:type="dxa"/>
          </w:tcPr>
          <w:p w14:paraId="71FD5DF8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 способом «согнув ноги»</w:t>
            </w:r>
          </w:p>
        </w:tc>
        <w:tc>
          <w:tcPr>
            <w:tcW w:w="992" w:type="dxa"/>
          </w:tcPr>
          <w:p w14:paraId="200AF58C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F7AB87A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203F824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72D23A7E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2ACE1105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954" w:type="dxa"/>
          </w:tcPr>
          <w:p w14:paraId="3E6FC801" w14:textId="77777777" w:rsidR="001D01DD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места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бвумя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ногами</w:t>
            </w:r>
          </w:p>
        </w:tc>
        <w:tc>
          <w:tcPr>
            <w:tcW w:w="992" w:type="dxa"/>
          </w:tcPr>
          <w:p w14:paraId="6158AA6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18D00D0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39650088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DD" w14:paraId="5F6C5FB9" w14:textId="77777777" w:rsidTr="001D01DD">
        <w:trPr>
          <w:gridAfter w:val="1"/>
          <w:wAfter w:w="1098" w:type="dxa"/>
        </w:trPr>
        <w:tc>
          <w:tcPr>
            <w:tcW w:w="675" w:type="dxa"/>
            <w:gridSpan w:val="2"/>
          </w:tcPr>
          <w:p w14:paraId="061AF2DB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954" w:type="dxa"/>
          </w:tcPr>
          <w:p w14:paraId="52E3716E" w14:textId="77777777" w:rsidR="001D01DD" w:rsidRPr="00B7446A" w:rsidRDefault="001D01DD" w:rsidP="001D01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соревнованиям по легкой атлетике. Судейство</w:t>
            </w:r>
          </w:p>
        </w:tc>
        <w:tc>
          <w:tcPr>
            <w:tcW w:w="992" w:type="dxa"/>
          </w:tcPr>
          <w:p w14:paraId="7A8379CD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0E49C72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D527556" w14:textId="77777777" w:rsidR="001D01DD" w:rsidRDefault="001D01DD" w:rsidP="001D0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A1233B" w14:textId="77777777" w:rsidR="001D01DD" w:rsidRDefault="001D01D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D18545" w14:textId="77777777" w:rsidR="001D01DD" w:rsidRPr="00E048D1" w:rsidRDefault="001D01DD" w:rsidP="001D01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F2850E" w14:textId="77777777" w:rsidR="001D01DD" w:rsidRPr="00176A12" w:rsidRDefault="001D01DD" w:rsidP="001D01D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9E72D85" w14:textId="6BB7AA68" w:rsidR="001D01DD" w:rsidRDefault="000061EE" w:rsidP="001D01DD">
      <w:pPr>
        <w:tabs>
          <w:tab w:val="left" w:pos="0"/>
        </w:tabs>
        <w:ind w:left="-426"/>
      </w:pPr>
      <w:r>
        <w:rPr>
          <w:noProof/>
        </w:rPr>
        <w:drawing>
          <wp:inline distT="0" distB="0" distL="0" distR="0" wp14:anchorId="00114B1A" wp14:editId="57AA4CA1">
            <wp:extent cx="611949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1D01DD" w:rsidSect="001D01DD">
      <w:pgSz w:w="11906" w:h="16838"/>
      <w:pgMar w:top="907" w:right="851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F03583"/>
    <w:multiLevelType w:val="hybridMultilevel"/>
    <w:tmpl w:val="2432F82C"/>
    <w:lvl w:ilvl="0" w:tplc="096816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1DD"/>
    <w:rsid w:val="000061EE"/>
    <w:rsid w:val="001D01DD"/>
    <w:rsid w:val="0056209D"/>
    <w:rsid w:val="009C0572"/>
    <w:rsid w:val="00B4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42DB9"/>
  <w15:docId w15:val="{F82478B7-084C-4DBB-A823-73ADC4A1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01D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D0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ceholder-mask">
    <w:name w:val="placeholder-mask"/>
    <w:basedOn w:val="a0"/>
    <w:rsid w:val="001D01DD"/>
  </w:style>
  <w:style w:type="character" w:customStyle="1" w:styleId="placeholder">
    <w:name w:val="placeholder"/>
    <w:basedOn w:val="a0"/>
    <w:rsid w:val="001D01DD"/>
  </w:style>
  <w:style w:type="character" w:styleId="a5">
    <w:name w:val="Strong"/>
    <w:basedOn w:val="a0"/>
    <w:uiPriority w:val="22"/>
    <w:qFormat/>
    <w:rsid w:val="001D01DD"/>
    <w:rPr>
      <w:b/>
      <w:bCs/>
    </w:rPr>
  </w:style>
  <w:style w:type="paragraph" w:styleId="a6">
    <w:name w:val="List Paragraph"/>
    <w:basedOn w:val="a"/>
    <w:uiPriority w:val="34"/>
    <w:qFormat/>
    <w:rsid w:val="001D01DD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Обычный1"/>
    <w:rsid w:val="009C0572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3407</Words>
  <Characters>19424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User-5</dc:creator>
  <cp:keywords/>
  <dc:description/>
  <cp:lastModifiedBy>Учетная запись Майкрософт</cp:lastModifiedBy>
  <cp:revision>2</cp:revision>
  <dcterms:created xsi:type="dcterms:W3CDTF">2023-11-30T17:43:00Z</dcterms:created>
  <dcterms:modified xsi:type="dcterms:W3CDTF">2023-11-30T17:43:00Z</dcterms:modified>
</cp:coreProperties>
</file>